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3DA" w:rsidRPr="00F063DA" w:rsidRDefault="00F063DA" w:rsidP="00F063DA">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РОССИЙСКАЯ ФЕДЕРАЦИЯ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ФЕДЕРАЛЬНЫЙ ЗАКОН</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О санитарно-эпидемиологическом благополучии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Принят Государственной Думой                               12 марта 1999 года</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Одобрен Советом Федерации                                    17 марта 1999 года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F063DA">
          <w:rPr>
            <w:rFonts w:ascii="Times New Roman" w:eastAsia="Times New Roman" w:hAnsi="Times New Roman" w:cs="Times New Roman"/>
            <w:color w:val="1C1CD6"/>
            <w:sz w:val="27"/>
            <w:szCs w:val="27"/>
            <w:u w:val="single"/>
            <w:shd w:val="clear" w:color="auto" w:fill="F0F0F0"/>
            <w:lang w:eastAsia="ru-RU"/>
          </w:rPr>
          <w:t>от 30.12.2001 № 196-ФЗ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F063DA">
          <w:rPr>
            <w:rFonts w:ascii="Times New Roman" w:eastAsia="Times New Roman" w:hAnsi="Times New Roman" w:cs="Times New Roman"/>
            <w:color w:val="1C1CD6"/>
            <w:sz w:val="27"/>
            <w:szCs w:val="27"/>
            <w:u w:val="single"/>
            <w:shd w:val="clear" w:color="auto" w:fill="F0F0F0"/>
            <w:lang w:eastAsia="ru-RU"/>
          </w:rPr>
          <w:t>от 10.01.2003 № 15-ФЗ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F063DA">
          <w:rPr>
            <w:rFonts w:ascii="Times New Roman" w:eastAsia="Times New Roman" w:hAnsi="Times New Roman" w:cs="Times New Roman"/>
            <w:color w:val="1C1CD6"/>
            <w:sz w:val="27"/>
            <w:szCs w:val="27"/>
            <w:u w:val="single"/>
            <w:shd w:val="clear" w:color="auto" w:fill="F0F0F0"/>
            <w:lang w:eastAsia="ru-RU"/>
          </w:rPr>
          <w:t>от 30.06.2003 № 86-ФЗ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F063DA">
          <w:rPr>
            <w:rFonts w:ascii="Times New Roman" w:eastAsia="Times New Roman" w:hAnsi="Times New Roman" w:cs="Times New Roman"/>
            <w:color w:val="1C1CD6"/>
            <w:sz w:val="27"/>
            <w:szCs w:val="27"/>
            <w:u w:val="single"/>
            <w:shd w:val="clear" w:color="auto" w:fill="F0F0F0"/>
            <w:lang w:eastAsia="ru-RU"/>
          </w:rPr>
          <w:t>от 22.08.2004 № 122-ФЗ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F063DA">
          <w:rPr>
            <w:rFonts w:ascii="Times New Roman" w:eastAsia="Times New Roman" w:hAnsi="Times New Roman" w:cs="Times New Roman"/>
            <w:color w:val="1C1CD6"/>
            <w:sz w:val="27"/>
            <w:szCs w:val="27"/>
            <w:u w:val="single"/>
            <w:shd w:val="clear" w:color="auto" w:fill="F0F0F0"/>
            <w:lang w:eastAsia="ru-RU"/>
          </w:rPr>
          <w:t>от 09.05.2005 № 45-ФЗ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F063DA">
          <w:rPr>
            <w:rFonts w:ascii="Times New Roman" w:eastAsia="Times New Roman" w:hAnsi="Times New Roman" w:cs="Times New Roman"/>
            <w:color w:val="1C1CD6"/>
            <w:sz w:val="27"/>
            <w:szCs w:val="27"/>
            <w:u w:val="single"/>
            <w:shd w:val="clear" w:color="auto" w:fill="F0F0F0"/>
            <w:lang w:eastAsia="ru-RU"/>
          </w:rPr>
          <w:t>от 31.12.2005 № 199-ФЗ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F063DA">
          <w:rPr>
            <w:rFonts w:ascii="Times New Roman" w:eastAsia="Times New Roman" w:hAnsi="Times New Roman" w:cs="Times New Roman"/>
            <w:color w:val="1C1CD6"/>
            <w:sz w:val="27"/>
            <w:szCs w:val="27"/>
            <w:u w:val="single"/>
            <w:shd w:val="clear" w:color="auto" w:fill="F0F0F0"/>
            <w:lang w:eastAsia="ru-RU"/>
          </w:rPr>
          <w:t>от 18.12.2006 № 232-ФЗ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F063DA">
          <w:rPr>
            <w:rFonts w:ascii="Times New Roman" w:eastAsia="Times New Roman" w:hAnsi="Times New Roman" w:cs="Times New Roman"/>
            <w:color w:val="1C1CD6"/>
            <w:sz w:val="27"/>
            <w:szCs w:val="27"/>
            <w:u w:val="single"/>
            <w:shd w:val="clear" w:color="auto" w:fill="F0F0F0"/>
            <w:lang w:eastAsia="ru-RU"/>
          </w:rPr>
          <w:t>от 29.12.2006 № 258-ФЗ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F063DA">
          <w:rPr>
            <w:rFonts w:ascii="Times New Roman" w:eastAsia="Times New Roman" w:hAnsi="Times New Roman" w:cs="Times New Roman"/>
            <w:color w:val="1C1CD6"/>
            <w:sz w:val="27"/>
            <w:szCs w:val="27"/>
            <w:u w:val="single"/>
            <w:shd w:val="clear" w:color="auto" w:fill="F0F0F0"/>
            <w:lang w:eastAsia="ru-RU"/>
          </w:rPr>
          <w:t>от 30.12.2006 № 266-ФЗ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F063DA">
          <w:rPr>
            <w:rFonts w:ascii="Times New Roman" w:eastAsia="Times New Roman" w:hAnsi="Times New Roman" w:cs="Times New Roman"/>
            <w:color w:val="1C1CD6"/>
            <w:sz w:val="27"/>
            <w:szCs w:val="27"/>
            <w:u w:val="single"/>
            <w:shd w:val="clear" w:color="auto" w:fill="F0F0F0"/>
            <w:lang w:eastAsia="ru-RU"/>
          </w:rPr>
          <w:t>от 26.06.2007 № 118-ФЗ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F063DA">
          <w:rPr>
            <w:rFonts w:ascii="Times New Roman" w:eastAsia="Times New Roman" w:hAnsi="Times New Roman" w:cs="Times New Roman"/>
            <w:color w:val="1C1CD6"/>
            <w:sz w:val="27"/>
            <w:szCs w:val="27"/>
            <w:u w:val="single"/>
            <w:shd w:val="clear" w:color="auto" w:fill="F0F0F0"/>
            <w:lang w:eastAsia="ru-RU"/>
          </w:rPr>
          <w:t>от 08.11.2007 № 258-ФЗ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F063DA">
          <w:rPr>
            <w:rFonts w:ascii="Times New Roman" w:eastAsia="Times New Roman" w:hAnsi="Times New Roman" w:cs="Times New Roman"/>
            <w:color w:val="1C1CD6"/>
            <w:sz w:val="27"/>
            <w:szCs w:val="27"/>
            <w:u w:val="single"/>
            <w:shd w:val="clear" w:color="auto" w:fill="F0F0F0"/>
            <w:lang w:eastAsia="ru-RU"/>
          </w:rPr>
          <w:t>от 01.12.2007 № 309-ФЗ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F063DA">
          <w:rPr>
            <w:rFonts w:ascii="Times New Roman" w:eastAsia="Times New Roman" w:hAnsi="Times New Roman" w:cs="Times New Roman"/>
            <w:color w:val="1C1CD6"/>
            <w:sz w:val="27"/>
            <w:szCs w:val="27"/>
            <w:u w:val="single"/>
            <w:shd w:val="clear" w:color="auto" w:fill="F0F0F0"/>
            <w:lang w:eastAsia="ru-RU"/>
          </w:rPr>
          <w:t>от 14.07.2008 № 118-ФЗ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F063DA">
          <w:rPr>
            <w:rFonts w:ascii="Times New Roman" w:eastAsia="Times New Roman" w:hAnsi="Times New Roman" w:cs="Times New Roman"/>
            <w:color w:val="1C1CD6"/>
            <w:sz w:val="27"/>
            <w:szCs w:val="27"/>
            <w:u w:val="single"/>
            <w:shd w:val="clear" w:color="auto" w:fill="F0F0F0"/>
            <w:lang w:eastAsia="ru-RU"/>
          </w:rPr>
          <w:t>от 23.07.2008 № 160-ФЗ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F063DA">
          <w:rPr>
            <w:rFonts w:ascii="Times New Roman" w:eastAsia="Times New Roman" w:hAnsi="Times New Roman" w:cs="Times New Roman"/>
            <w:color w:val="1C1CD6"/>
            <w:sz w:val="27"/>
            <w:szCs w:val="27"/>
            <w:u w:val="single"/>
            <w:shd w:val="clear" w:color="auto" w:fill="F0F0F0"/>
            <w:lang w:eastAsia="ru-RU"/>
          </w:rPr>
          <w:t>от 30.12.2008 № 309-ФЗ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F063DA">
          <w:rPr>
            <w:rFonts w:ascii="Times New Roman" w:eastAsia="Times New Roman" w:hAnsi="Times New Roman" w:cs="Times New Roman"/>
            <w:color w:val="1C1CD6"/>
            <w:sz w:val="27"/>
            <w:szCs w:val="27"/>
            <w:u w:val="single"/>
            <w:shd w:val="clear" w:color="auto" w:fill="F0F0F0"/>
            <w:lang w:eastAsia="ru-RU"/>
          </w:rPr>
          <w:t>от 28.09.2010 № 243-ФЗ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F063DA">
          <w:rPr>
            <w:rFonts w:ascii="Times New Roman" w:eastAsia="Times New Roman" w:hAnsi="Times New Roman" w:cs="Times New Roman"/>
            <w:color w:val="1C1CD6"/>
            <w:sz w:val="27"/>
            <w:szCs w:val="27"/>
            <w:u w:val="single"/>
            <w:shd w:val="clear" w:color="auto" w:fill="F0F0F0"/>
            <w:lang w:eastAsia="ru-RU"/>
          </w:rPr>
          <w:t>от 28.12.2010 № 394-ФЗ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F063DA">
          <w:rPr>
            <w:rFonts w:ascii="Times New Roman" w:eastAsia="Times New Roman" w:hAnsi="Times New Roman" w:cs="Times New Roman"/>
            <w:color w:val="1C1CD6"/>
            <w:sz w:val="27"/>
            <w:szCs w:val="27"/>
            <w:u w:val="single"/>
            <w:shd w:val="clear" w:color="auto" w:fill="F0F0F0"/>
            <w:lang w:eastAsia="ru-RU"/>
          </w:rPr>
          <w:t>от 18.07.2011 № 215-ФЗ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F063DA">
          <w:rPr>
            <w:rFonts w:ascii="Times New Roman" w:eastAsia="Times New Roman" w:hAnsi="Times New Roman" w:cs="Times New Roman"/>
            <w:color w:val="1C1CD6"/>
            <w:sz w:val="27"/>
            <w:szCs w:val="27"/>
            <w:u w:val="single"/>
            <w:shd w:val="clear" w:color="auto" w:fill="F0F0F0"/>
            <w:lang w:eastAsia="ru-RU"/>
          </w:rPr>
          <w:t>от 18.07.2011 № 242-ФЗ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F063DA">
          <w:rPr>
            <w:rFonts w:ascii="Times New Roman" w:eastAsia="Times New Roman" w:hAnsi="Times New Roman" w:cs="Times New Roman"/>
            <w:color w:val="1C1CD6"/>
            <w:sz w:val="27"/>
            <w:szCs w:val="27"/>
            <w:u w:val="single"/>
            <w:shd w:val="clear" w:color="auto" w:fill="F0F0F0"/>
            <w:lang w:eastAsia="ru-RU"/>
          </w:rPr>
          <w:t>от 18.07.2011 № 243-ФЗ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F063DA">
          <w:rPr>
            <w:rFonts w:ascii="Times New Roman" w:eastAsia="Times New Roman" w:hAnsi="Times New Roman" w:cs="Times New Roman"/>
            <w:color w:val="1C1CD6"/>
            <w:sz w:val="27"/>
            <w:szCs w:val="27"/>
            <w:u w:val="single"/>
            <w:shd w:val="clear" w:color="auto" w:fill="F0F0F0"/>
            <w:lang w:eastAsia="ru-RU"/>
          </w:rPr>
          <w:t>от 19.07.2011 № 248-ФЗ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F063DA">
          <w:rPr>
            <w:rFonts w:ascii="Times New Roman" w:eastAsia="Times New Roman" w:hAnsi="Times New Roman" w:cs="Times New Roman"/>
            <w:color w:val="1C1CD6"/>
            <w:sz w:val="27"/>
            <w:szCs w:val="27"/>
            <w:u w:val="single"/>
            <w:shd w:val="clear" w:color="auto" w:fill="F0F0F0"/>
            <w:lang w:eastAsia="ru-RU"/>
          </w:rPr>
          <w:t>от 07.12.2011 № 417-ФЗ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F063DA">
          <w:rPr>
            <w:rFonts w:ascii="Times New Roman" w:eastAsia="Times New Roman" w:hAnsi="Times New Roman" w:cs="Times New Roman"/>
            <w:color w:val="1C1CD6"/>
            <w:sz w:val="27"/>
            <w:szCs w:val="27"/>
            <w:u w:val="single"/>
            <w:shd w:val="clear" w:color="auto" w:fill="F0F0F0"/>
            <w:lang w:eastAsia="ru-RU"/>
          </w:rPr>
          <w:t>от 05.06.2012 № 52-ФЗ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F063DA">
          <w:rPr>
            <w:rFonts w:ascii="Times New Roman" w:eastAsia="Times New Roman" w:hAnsi="Times New Roman" w:cs="Times New Roman"/>
            <w:color w:val="1C1CD6"/>
            <w:sz w:val="27"/>
            <w:szCs w:val="27"/>
            <w:u w:val="single"/>
            <w:shd w:val="clear" w:color="auto" w:fill="F0F0F0"/>
            <w:lang w:eastAsia="ru-RU"/>
          </w:rPr>
          <w:t>от 25.06.2012 № 93-ФЗ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F063DA">
          <w:rPr>
            <w:rFonts w:ascii="Times New Roman" w:eastAsia="Times New Roman" w:hAnsi="Times New Roman" w:cs="Times New Roman"/>
            <w:color w:val="1C1CD6"/>
            <w:sz w:val="27"/>
            <w:szCs w:val="27"/>
            <w:u w:val="single"/>
            <w:shd w:val="clear" w:color="auto" w:fill="F0F0F0"/>
            <w:lang w:eastAsia="ru-RU"/>
          </w:rPr>
          <w:t>от 02.07.2013 № 185-ФЗ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F063DA">
          <w:rPr>
            <w:rFonts w:ascii="Times New Roman" w:eastAsia="Times New Roman" w:hAnsi="Times New Roman" w:cs="Times New Roman"/>
            <w:color w:val="1C1CD6"/>
            <w:sz w:val="27"/>
            <w:szCs w:val="27"/>
            <w:u w:val="single"/>
            <w:shd w:val="clear" w:color="auto" w:fill="F0F0F0"/>
            <w:lang w:eastAsia="ru-RU"/>
          </w:rPr>
          <w:t>от 23.07.2013 № 246-ФЗ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F063DA">
          <w:rPr>
            <w:rFonts w:ascii="Times New Roman" w:eastAsia="Times New Roman" w:hAnsi="Times New Roman" w:cs="Times New Roman"/>
            <w:color w:val="1C1CD6"/>
            <w:sz w:val="27"/>
            <w:szCs w:val="27"/>
            <w:u w:val="single"/>
            <w:shd w:val="clear" w:color="auto" w:fill="F0F0F0"/>
            <w:lang w:eastAsia="ru-RU"/>
          </w:rPr>
          <w:t>от 25.11.2013 № 317-ФЗ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F063DA">
          <w:rPr>
            <w:rFonts w:ascii="Times New Roman" w:eastAsia="Times New Roman" w:hAnsi="Times New Roman" w:cs="Times New Roman"/>
            <w:color w:val="1C1CD6"/>
            <w:sz w:val="27"/>
            <w:szCs w:val="27"/>
            <w:u w:val="single"/>
            <w:shd w:val="clear" w:color="auto" w:fill="F0F0F0"/>
            <w:lang w:eastAsia="ru-RU"/>
          </w:rPr>
          <w:t>от 23.06.2014 № 160-ФЗ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F063DA">
          <w:rPr>
            <w:rFonts w:ascii="Times New Roman" w:eastAsia="Times New Roman" w:hAnsi="Times New Roman" w:cs="Times New Roman"/>
            <w:color w:val="1C1CD6"/>
            <w:sz w:val="27"/>
            <w:szCs w:val="27"/>
            <w:u w:val="single"/>
            <w:shd w:val="clear" w:color="auto" w:fill="F0F0F0"/>
            <w:lang w:eastAsia="ru-RU"/>
          </w:rPr>
          <w:t>от 23.06.2014 № 171-ФЗ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F063DA">
          <w:rPr>
            <w:rFonts w:ascii="Times New Roman" w:eastAsia="Times New Roman" w:hAnsi="Times New Roman" w:cs="Times New Roman"/>
            <w:color w:val="1C1CD6"/>
            <w:sz w:val="27"/>
            <w:szCs w:val="27"/>
            <w:u w:val="single"/>
            <w:shd w:val="clear" w:color="auto" w:fill="F0F0F0"/>
            <w:lang w:eastAsia="ru-RU"/>
          </w:rPr>
          <w:t>от 29.12.2014 № 458-ФЗ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F063DA">
          <w:rPr>
            <w:rFonts w:ascii="Times New Roman" w:eastAsia="Times New Roman" w:hAnsi="Times New Roman" w:cs="Times New Roman"/>
            <w:color w:val="1111EE"/>
            <w:sz w:val="27"/>
            <w:szCs w:val="27"/>
            <w:u w:val="single"/>
            <w:shd w:val="clear" w:color="auto" w:fill="F0F0F0"/>
            <w:lang w:eastAsia="ru-RU"/>
          </w:rPr>
          <w:t>от 29.06.2015 № 160-ФЗ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F063DA">
          <w:rPr>
            <w:rFonts w:ascii="Times New Roman" w:eastAsia="Times New Roman" w:hAnsi="Times New Roman" w:cs="Times New Roman"/>
            <w:color w:val="1C1CD6"/>
            <w:sz w:val="27"/>
            <w:szCs w:val="27"/>
            <w:u w:val="single"/>
            <w:shd w:val="clear" w:color="auto" w:fill="F0F0F0"/>
            <w:lang w:eastAsia="ru-RU"/>
          </w:rPr>
          <w:t>от 13.07.2015 № 213-ФЗ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F063DA">
          <w:rPr>
            <w:rFonts w:ascii="Times New Roman" w:eastAsia="Times New Roman" w:hAnsi="Times New Roman" w:cs="Times New Roman"/>
            <w:color w:val="1C1CD6"/>
            <w:sz w:val="27"/>
            <w:szCs w:val="27"/>
            <w:u w:val="single"/>
            <w:shd w:val="clear" w:color="auto" w:fill="F0F0F0"/>
            <w:lang w:eastAsia="ru-RU"/>
          </w:rPr>
          <w:t>от 13.07.2015 № 233-ФЗ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F063DA">
          <w:rPr>
            <w:rFonts w:ascii="Times New Roman" w:eastAsia="Times New Roman" w:hAnsi="Times New Roman" w:cs="Times New Roman"/>
            <w:color w:val="1C1CD6"/>
            <w:sz w:val="27"/>
            <w:szCs w:val="27"/>
            <w:u w:val="single"/>
            <w:shd w:val="clear" w:color="auto" w:fill="F0F0F0"/>
            <w:lang w:eastAsia="ru-RU"/>
          </w:rPr>
          <w:t>от 28.11.2015 № 358-ФЗ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F063DA">
          <w:rPr>
            <w:rFonts w:ascii="Times New Roman" w:eastAsia="Times New Roman" w:hAnsi="Times New Roman" w:cs="Times New Roman"/>
            <w:color w:val="1C1CD6"/>
            <w:sz w:val="27"/>
            <w:szCs w:val="27"/>
            <w:u w:val="single"/>
            <w:shd w:val="clear" w:color="auto" w:fill="F0F0F0"/>
            <w:lang w:eastAsia="ru-RU"/>
          </w:rPr>
          <w:t>от 03.07.2016 № 227-ФЗ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F063DA">
          <w:rPr>
            <w:rFonts w:ascii="Times New Roman" w:eastAsia="Times New Roman" w:hAnsi="Times New Roman" w:cs="Times New Roman"/>
            <w:color w:val="1C1CD6"/>
            <w:sz w:val="27"/>
            <w:szCs w:val="27"/>
            <w:u w:val="single"/>
            <w:shd w:val="clear" w:color="auto" w:fill="F0F0F0"/>
            <w:lang w:eastAsia="ru-RU"/>
          </w:rPr>
          <w:t>от 03.07.2016 № 305-ФЗ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F063DA">
          <w:rPr>
            <w:rFonts w:ascii="Times New Roman" w:eastAsia="Times New Roman" w:hAnsi="Times New Roman" w:cs="Times New Roman"/>
            <w:color w:val="1C1CD6"/>
            <w:sz w:val="27"/>
            <w:szCs w:val="27"/>
            <w:u w:val="single"/>
            <w:shd w:val="clear" w:color="auto" w:fill="F0F0F0"/>
            <w:lang w:eastAsia="ru-RU"/>
          </w:rPr>
          <w:t>от 01.07.2017 № 135-ФЗ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F063DA">
          <w:rPr>
            <w:rFonts w:ascii="Times New Roman" w:eastAsia="Times New Roman" w:hAnsi="Times New Roman" w:cs="Times New Roman"/>
            <w:color w:val="1C1CD6"/>
            <w:sz w:val="27"/>
            <w:szCs w:val="27"/>
            <w:u w:val="single"/>
            <w:shd w:val="clear" w:color="auto" w:fill="F0F0F0"/>
            <w:lang w:eastAsia="ru-RU"/>
          </w:rPr>
          <w:t>от 01.07.2017 № 141-ФЗ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F063DA">
          <w:rPr>
            <w:rFonts w:ascii="Times New Roman" w:eastAsia="Times New Roman" w:hAnsi="Times New Roman" w:cs="Times New Roman"/>
            <w:color w:val="1111EE"/>
            <w:sz w:val="27"/>
            <w:szCs w:val="27"/>
            <w:u w:val="single"/>
            <w:shd w:val="clear" w:color="auto" w:fill="F0F0F0"/>
            <w:lang w:eastAsia="ru-RU"/>
          </w:rPr>
          <w:t>от 29.07.2017 № 216-ФЗ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F063DA">
          <w:rPr>
            <w:rFonts w:ascii="Times New Roman" w:eastAsia="Times New Roman" w:hAnsi="Times New Roman" w:cs="Times New Roman"/>
            <w:color w:val="1C1CD6"/>
            <w:sz w:val="27"/>
            <w:szCs w:val="27"/>
            <w:u w:val="single"/>
            <w:shd w:val="clear" w:color="auto" w:fill="F0F0F0"/>
            <w:lang w:eastAsia="ru-RU"/>
          </w:rPr>
          <w:t>от 29.07.2017 № 221-ФЗ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F063DA">
          <w:rPr>
            <w:rFonts w:ascii="Times New Roman" w:eastAsia="Times New Roman" w:hAnsi="Times New Roman" w:cs="Times New Roman"/>
            <w:color w:val="1C1CD6"/>
            <w:sz w:val="27"/>
            <w:szCs w:val="27"/>
            <w:u w:val="single"/>
            <w:shd w:val="clear" w:color="auto" w:fill="F0F0F0"/>
            <w:lang w:eastAsia="ru-RU"/>
          </w:rPr>
          <w:t>от 18.04.2018 № 81-ФЗ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F063DA">
          <w:rPr>
            <w:rFonts w:ascii="Times New Roman" w:eastAsia="Times New Roman" w:hAnsi="Times New Roman" w:cs="Times New Roman"/>
            <w:color w:val="1C1CD6"/>
            <w:sz w:val="27"/>
            <w:szCs w:val="27"/>
            <w:u w:val="single"/>
            <w:shd w:val="clear" w:color="auto" w:fill="F0F0F0"/>
            <w:lang w:eastAsia="ru-RU"/>
          </w:rPr>
          <w:t>от 23.04.2018 № 101-ФЗ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F063DA">
          <w:rPr>
            <w:rFonts w:ascii="Times New Roman" w:eastAsia="Times New Roman" w:hAnsi="Times New Roman" w:cs="Times New Roman"/>
            <w:color w:val="1C1CD6"/>
            <w:sz w:val="27"/>
            <w:szCs w:val="27"/>
            <w:u w:val="single"/>
            <w:shd w:val="clear" w:color="auto" w:fill="F0F0F0"/>
            <w:lang w:eastAsia="ru-RU"/>
          </w:rPr>
          <w:t>от 19.07.2018 № 208-ФЗ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F063DA">
          <w:rPr>
            <w:rFonts w:ascii="Times New Roman" w:eastAsia="Times New Roman" w:hAnsi="Times New Roman" w:cs="Times New Roman"/>
            <w:color w:val="1C1CD6"/>
            <w:sz w:val="27"/>
            <w:szCs w:val="27"/>
            <w:u w:val="single"/>
            <w:shd w:val="clear" w:color="auto" w:fill="F0F0F0"/>
            <w:lang w:eastAsia="ru-RU"/>
          </w:rPr>
          <w:t>от 03.08.2018 № 342-ФЗ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F063DA">
          <w:rPr>
            <w:rFonts w:ascii="Times New Roman" w:eastAsia="Times New Roman" w:hAnsi="Times New Roman" w:cs="Times New Roman"/>
            <w:color w:val="1C1CD6"/>
            <w:sz w:val="27"/>
            <w:szCs w:val="27"/>
            <w:u w:val="single"/>
            <w:shd w:val="clear" w:color="auto" w:fill="F0F0F0"/>
            <w:lang w:eastAsia="ru-RU"/>
          </w:rPr>
          <w:t>от 26.07.2019 № 232-ФЗ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F063DA">
          <w:rPr>
            <w:rFonts w:ascii="Times New Roman" w:eastAsia="Times New Roman" w:hAnsi="Times New Roman" w:cs="Times New Roman"/>
            <w:color w:val="1C1CD6"/>
            <w:sz w:val="27"/>
            <w:szCs w:val="27"/>
            <w:u w:val="single"/>
            <w:shd w:val="clear" w:color="auto" w:fill="F0F0F0"/>
            <w:lang w:eastAsia="ru-RU"/>
          </w:rPr>
          <w:t>от 13.07.2020 № 194-ФЗ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F063DA">
          <w:rPr>
            <w:rFonts w:ascii="Times New Roman" w:eastAsia="Times New Roman" w:hAnsi="Times New Roman" w:cs="Times New Roman"/>
            <w:color w:val="1C1CD6"/>
            <w:sz w:val="27"/>
            <w:szCs w:val="27"/>
            <w:u w:val="single"/>
            <w:shd w:val="clear" w:color="auto" w:fill="F0F0F0"/>
            <w:lang w:eastAsia="ru-RU"/>
          </w:rPr>
          <w:t>от 11.06.2021 № 170-ФЗ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F063DA">
          <w:rPr>
            <w:rFonts w:ascii="Times New Roman" w:eastAsia="Times New Roman" w:hAnsi="Times New Roman" w:cs="Times New Roman"/>
            <w:color w:val="1C1CD6"/>
            <w:sz w:val="27"/>
            <w:szCs w:val="27"/>
            <w:u w:val="single"/>
            <w:shd w:val="clear" w:color="auto" w:fill="F0F0F0"/>
            <w:lang w:eastAsia="ru-RU"/>
          </w:rPr>
          <w:t>от 02.07.2021 № 351-ФЗ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F063DA">
          <w:rPr>
            <w:rFonts w:ascii="Times New Roman" w:eastAsia="Times New Roman" w:hAnsi="Times New Roman" w:cs="Times New Roman"/>
            <w:color w:val="1C1CD6"/>
            <w:sz w:val="27"/>
            <w:szCs w:val="27"/>
            <w:u w:val="single"/>
            <w:shd w:val="clear" w:color="auto" w:fill="F0F0F0"/>
            <w:lang w:eastAsia="ru-RU"/>
          </w:rPr>
          <w:t>от 02.07.2021 № 357-ФЗ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F063DA">
          <w:rPr>
            <w:rFonts w:ascii="Times New Roman" w:eastAsia="Times New Roman" w:hAnsi="Times New Roman" w:cs="Times New Roman"/>
            <w:color w:val="1C1CD6"/>
            <w:sz w:val="27"/>
            <w:szCs w:val="27"/>
            <w:u w:val="single"/>
            <w:shd w:val="clear" w:color="auto" w:fill="F0F0F0"/>
            <w:lang w:eastAsia="ru-RU"/>
          </w:rPr>
          <w:t>от 04.11.2022 № 429-ФЗ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F063DA">
          <w:rPr>
            <w:rFonts w:ascii="Times New Roman" w:eastAsia="Times New Roman" w:hAnsi="Times New Roman" w:cs="Times New Roman"/>
            <w:color w:val="1C1CD6"/>
            <w:sz w:val="27"/>
            <w:szCs w:val="27"/>
            <w:u w:val="single"/>
            <w:shd w:val="clear" w:color="auto" w:fill="F0F0F0"/>
            <w:lang w:eastAsia="ru-RU"/>
          </w:rPr>
          <w:t>от 24.07.2023 № 382-ФЗ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F063DA">
          <w:rPr>
            <w:rFonts w:ascii="Times New Roman" w:eastAsia="Times New Roman" w:hAnsi="Times New Roman" w:cs="Times New Roman"/>
            <w:color w:val="1C1CD6"/>
            <w:sz w:val="27"/>
            <w:szCs w:val="27"/>
            <w:u w:val="single"/>
            <w:shd w:val="clear" w:color="auto" w:fill="F0F0F0"/>
            <w:lang w:eastAsia="ru-RU"/>
          </w:rPr>
          <w:t>от 08.08.2024 № 232-ФЗ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F063DA">
          <w:rPr>
            <w:rFonts w:ascii="Times New Roman" w:eastAsia="Times New Roman" w:hAnsi="Times New Roman" w:cs="Times New Roman"/>
            <w:color w:val="1C1CD6"/>
            <w:sz w:val="27"/>
            <w:szCs w:val="27"/>
            <w:u w:val="single"/>
            <w:shd w:val="clear" w:color="auto" w:fill="F0F0F0"/>
            <w:lang w:eastAsia="ru-RU"/>
          </w:rPr>
          <w:t>от 08.08.2024 № 290-ФЗ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F063DA">
          <w:rPr>
            <w:rFonts w:ascii="Times New Roman" w:eastAsia="Times New Roman" w:hAnsi="Times New Roman" w:cs="Times New Roman"/>
            <w:color w:val="1C1CD6"/>
            <w:sz w:val="27"/>
            <w:szCs w:val="27"/>
            <w:u w:val="single"/>
            <w:shd w:val="clear" w:color="auto" w:fill="F0F0F0"/>
            <w:lang w:eastAsia="ru-RU"/>
          </w:rPr>
          <w:t>от 26.12.2024 № 485-ФЗ</w:t>
        </w:r>
      </w:hyperlink>
      <w:r w:rsidRPr="00F063DA">
        <w:rPr>
          <w:rFonts w:ascii="Times New Roman" w:eastAsia="Times New Roman" w:hAnsi="Times New Roman" w:cs="Times New Roman"/>
          <w:i/>
          <w:iCs/>
          <w:color w:val="1111EE"/>
          <w:sz w:val="27"/>
          <w:szCs w:val="27"/>
          <w:shd w:val="clear" w:color="auto" w:fill="F0F0F0"/>
          <w:lang w:eastAsia="ru-RU"/>
        </w:rPr>
        <w:t>)</w:t>
      </w:r>
    </w:p>
    <w:p w:rsidR="00F063DA" w:rsidRPr="00F063DA" w:rsidRDefault="00F063DA" w:rsidP="00F063DA">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 учетом Федерального закона </w:t>
      </w:r>
      <w:hyperlink r:id="rId58" w:tgtFrame="contents" w:history="1">
        <w:r w:rsidRPr="00F063DA">
          <w:rPr>
            <w:rFonts w:ascii="Times New Roman" w:eastAsia="Times New Roman" w:hAnsi="Times New Roman" w:cs="Times New Roman"/>
            <w:color w:val="1C1CD6"/>
            <w:sz w:val="27"/>
            <w:szCs w:val="27"/>
            <w:u w:val="single"/>
            <w:lang w:eastAsia="ru-RU"/>
          </w:rPr>
          <w:t>от 22.12.2008 № 268-ФЗ</w:t>
        </w:r>
      </w:hyperlink>
      <w:r w:rsidRPr="00F063DA">
        <w:rPr>
          <w:rFonts w:ascii="Times New Roman" w:eastAsia="Times New Roman" w:hAnsi="Times New Roman" w:cs="Times New Roman"/>
          <w:i/>
          <w:iCs/>
          <w:color w:val="1111EE"/>
          <w:sz w:val="27"/>
          <w:szCs w:val="27"/>
          <w:lang w:eastAsia="ru-RU"/>
        </w:rPr>
        <w:t>; Постановления Конституционного Суда Российской Федерации </w:t>
      </w:r>
      <w:hyperlink r:id="rId59" w:tgtFrame="contents" w:history="1">
        <w:r w:rsidRPr="00F063DA">
          <w:rPr>
            <w:rFonts w:ascii="Times New Roman" w:eastAsia="Times New Roman" w:hAnsi="Times New Roman" w:cs="Times New Roman"/>
            <w:color w:val="1C1CD6"/>
            <w:sz w:val="27"/>
            <w:szCs w:val="27"/>
            <w:u w:val="single"/>
            <w:lang w:eastAsia="ru-RU"/>
          </w:rPr>
          <w:t>от 30.05.2023 № 27-П</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Настоящий Федеральный закон направлен на 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I. ОБЩИЕ ПОЛОЖЕНИЯ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 Основные понятия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целях настоящего Федерального закона используются следующие основные понятия: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санитарно-эпидемиологическое благополучие населения -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среда обитания человека (далее - среда обитания) - совокупность объектов, явлений и факторов окружающей (природной и искусственной) среды, определяющая условия жизнедеятельности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благоприятные условия жизнедеятельности человека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безопасные условия для человека - состояние среды обитания, при котором отсутствует опасность вредного воздействия ее факторов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санитарно-эпидемиологическая обстановка - состояние здоровья населения и среды обитания на определенной территории в конкретно указанное время;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санитарно-эпидемиологические требования - обязательные требования к обеспечению безопасности и (или) безвредности для человека факторов среды </w:t>
      </w:r>
      <w:r w:rsidRPr="00F063DA">
        <w:rPr>
          <w:rFonts w:ascii="Times New Roman" w:eastAsia="Times New Roman" w:hAnsi="Times New Roman" w:cs="Times New Roman"/>
          <w:color w:val="000000"/>
          <w:sz w:val="27"/>
          <w:szCs w:val="27"/>
          <w:lang w:eastAsia="ru-RU"/>
        </w:rPr>
        <w:lastRenderedPageBreak/>
        <w:t>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 правила),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техническими регламентами;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60"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социально-гигиенический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федеральный государственный санитарно-эпидемиологический надзор -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6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санитарно-эпидемиологическое заключение - документ, выдаваемый в установленных международными договорами Российской Федерации, международными правовыми актами, настоящим Федеральным законом, другими федеральными законами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санитарно-эпидемиологическим и гигиеническим требованиям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 сооружений, помещений, оборудования, транспортных средств;</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62" w:tgtFrame="contents" w:history="1">
        <w:r w:rsidRPr="00F063DA">
          <w:rPr>
            <w:rFonts w:ascii="Times New Roman" w:eastAsia="Times New Roman" w:hAnsi="Times New Roman" w:cs="Times New Roman"/>
            <w:color w:val="1C1CD6"/>
            <w:sz w:val="27"/>
            <w:szCs w:val="27"/>
            <w:u w:val="single"/>
            <w:lang w:eastAsia="ru-RU"/>
          </w:rPr>
          <w:t>от 29.07.2017 № 221-ФЗ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санитарно-противоэпидемические (профилактические)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w:t>
      </w:r>
      <w:r w:rsidRPr="00F063DA">
        <w:rPr>
          <w:rFonts w:ascii="Times New Roman" w:eastAsia="Times New Roman" w:hAnsi="Times New Roman" w:cs="Times New Roman"/>
          <w:color w:val="000000"/>
          <w:sz w:val="27"/>
          <w:szCs w:val="27"/>
          <w:lang w:eastAsia="ru-RU"/>
        </w:rPr>
        <w:lastRenderedPageBreak/>
        <w:t>режим хозяйственной и иной деятельности, ограничение передвижения населения, транспортных средств, грузов, товаров и животных;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инфекционные заболевания -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инфекционные заболевания, представляющие опасность для окружающих,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массовые неинфекционные заболевания (отравления) - заболевания человека, возникновение которых обусловлено воздействием физических, и (или) химических, и (или) социальных факторов среды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 Обеспечение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Санитарно-эпидемиологическое благополучие населения обеспечивается посредством: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профилактики заболеваний в соответствии с санитарно-эпидемиологической обстановкой и прогнозом ее изменения;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63"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правил как составной части осуществляемой ими деятельности;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64"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65"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6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государственного санитарно-эпидемиологического нормирования;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федерального государственного санитарно-эпидемиологического надзора;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6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обязательного подтверждения соответствия продукции санитарно-эпидемиологическим требованиям в порядке, установленном законодательством Российской Федерации о техническом регулировании;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68"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лицензирования видов деятельности, представляющих потенциальную опасность для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проведения социально-гигиенического мониторинга;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научных исследований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санитарно-противоэпидемических (профилактических) мероприятиях;</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6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мер по гигиеническому воспитанию и обучению населения</w:t>
      </w:r>
      <w:r w:rsidRPr="00F063DA">
        <w:rPr>
          <w:rFonts w:ascii="Times New Roman" w:eastAsia="Times New Roman" w:hAnsi="Times New Roman" w:cs="Times New Roman"/>
          <w:color w:val="1111EE"/>
          <w:sz w:val="27"/>
          <w:szCs w:val="27"/>
          <w:lang w:eastAsia="ru-RU"/>
        </w:rPr>
        <w:t>,  санитарно-гигиеническому просвещению населения</w:t>
      </w:r>
      <w:r w:rsidRPr="00F063DA">
        <w:rPr>
          <w:rFonts w:ascii="Times New Roman" w:eastAsia="Times New Roman" w:hAnsi="Times New Roman" w:cs="Times New Roman"/>
          <w:color w:val="000000"/>
          <w:sz w:val="27"/>
          <w:szCs w:val="27"/>
          <w:lang w:eastAsia="ru-RU"/>
        </w:rPr>
        <w:t> и пропаганде здорового образа жизни;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70"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создания, эксплуатации и развития федеральной государственной информационной системы сведений санитарно-эпидемиологического характера, обеспечивающей получение информации, характеризующей санитарно-эпидемиологическое благополучие населения.</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71"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(Пункт в редакции Федерального закона </w:t>
      </w:r>
      <w:hyperlink r:id="rId72"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Особенности обеспечения санитарно-эпидемиологического благополучия населения на территории инновационного центра "Сколково", в том числе особенности утверждения и применения санитарно-эпидемиологических требований, устанавливаются Федеральным законом </w:t>
      </w:r>
      <w:hyperlink r:id="rId73" w:tgtFrame="contents" w:history="1">
        <w:r w:rsidRPr="00F063DA">
          <w:rPr>
            <w:rFonts w:ascii="Times New Roman" w:eastAsia="Times New Roman" w:hAnsi="Times New Roman" w:cs="Times New Roman"/>
            <w:color w:val="1111EE"/>
            <w:sz w:val="27"/>
            <w:szCs w:val="27"/>
            <w:u w:val="single"/>
            <w:lang w:eastAsia="ru-RU"/>
          </w:rPr>
          <w:t>"Об инновационном центре "Сколково"</w:t>
        </w:r>
      </w:hyperlink>
      <w:r w:rsidRPr="00F063DA">
        <w:rPr>
          <w:rFonts w:ascii="Times New Roman" w:eastAsia="Times New Roman" w:hAnsi="Times New Roman" w:cs="Times New Roman"/>
          <w:color w:val="000000"/>
          <w:sz w:val="27"/>
          <w:szCs w:val="27"/>
          <w:lang w:eastAsia="ru-RU"/>
        </w:rPr>
        <w:t>. </w:t>
      </w: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74" w:tgtFrame="contents" w:history="1">
        <w:r w:rsidRPr="00F063DA">
          <w:rPr>
            <w:rFonts w:ascii="Times New Roman" w:eastAsia="Times New Roman" w:hAnsi="Times New Roman" w:cs="Times New Roman"/>
            <w:color w:val="1C1CD6"/>
            <w:sz w:val="27"/>
            <w:szCs w:val="27"/>
            <w:u w:val="single"/>
            <w:lang w:eastAsia="ru-RU"/>
          </w:rPr>
          <w:t>от 28.09.2010 № 243-ФЗ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4. Особенности обеспечения санитарно-эпидемиологического благополучия населения на территории международного медицинского кластера, в том числе особенности применения санитарно-эпидемиологических </w:t>
      </w:r>
      <w:r w:rsidRPr="00F063DA">
        <w:rPr>
          <w:rFonts w:ascii="Times New Roman" w:eastAsia="Times New Roman" w:hAnsi="Times New Roman" w:cs="Times New Roman"/>
          <w:color w:val="000000"/>
          <w:sz w:val="27"/>
          <w:szCs w:val="27"/>
          <w:lang w:eastAsia="ru-RU"/>
        </w:rPr>
        <w:lastRenderedPageBreak/>
        <w:t>требований, устанавливаются Федеральным законом </w:t>
      </w:r>
      <w:hyperlink r:id="rId75" w:tgtFrame="contents" w:history="1">
        <w:r w:rsidRPr="00F063DA">
          <w:rPr>
            <w:rFonts w:ascii="Times New Roman" w:eastAsia="Times New Roman" w:hAnsi="Times New Roman" w:cs="Times New Roman"/>
            <w:color w:val="1111EE"/>
            <w:sz w:val="27"/>
            <w:szCs w:val="27"/>
            <w:u w:val="single"/>
            <w:lang w:eastAsia="ru-RU"/>
          </w:rPr>
          <w:t>"О международном медицинском кластере и внесении изменений в отдельные законодательные акты Российской Федерации"</w:t>
        </w:r>
      </w:hyperlink>
      <w:r w:rsidRPr="00F063DA">
        <w:rPr>
          <w:rFonts w:ascii="Times New Roman" w:eastAsia="Times New Roman" w:hAnsi="Times New Roman" w:cs="Times New Roman"/>
          <w:color w:val="000000"/>
          <w:sz w:val="27"/>
          <w:szCs w:val="27"/>
          <w:lang w:eastAsia="ru-RU"/>
        </w:rPr>
        <w:t>.</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76" w:tgtFrame="contents" w:history="1">
        <w:r w:rsidRPr="00F063DA">
          <w:rPr>
            <w:rFonts w:ascii="Times New Roman" w:eastAsia="Times New Roman" w:hAnsi="Times New Roman" w:cs="Times New Roman"/>
            <w:color w:val="1111EE"/>
            <w:sz w:val="27"/>
            <w:szCs w:val="27"/>
            <w:u w:val="single"/>
            <w:lang w:eastAsia="ru-RU"/>
          </w:rPr>
          <w:t>от 29.06.2015 № 160-ФЗ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Особенности обеспечения санитарно-эпидемиологического благополучия населения на территориях инновационных научно-технологических центров, в том числе особенности утверждения и применения санитарно-эпидемиологических требований, устанавливаются Федеральным законом </w:t>
      </w:r>
      <w:hyperlink r:id="rId77" w:tgtFrame="contents" w:history="1">
        <w:r w:rsidRPr="00F063DA">
          <w:rPr>
            <w:rFonts w:ascii="Times New Roman" w:eastAsia="Times New Roman" w:hAnsi="Times New Roman" w:cs="Times New Roman"/>
            <w:color w:val="1111EE"/>
            <w:sz w:val="27"/>
            <w:szCs w:val="27"/>
            <w:u w:val="single"/>
            <w:lang w:eastAsia="ru-RU"/>
          </w:rPr>
          <w:t>"Об инновационных научно-технологических центрах и о внесении изменений в отдельные законодательные акты Российской Федерации"</w:t>
        </w:r>
      </w:hyperlink>
      <w:r w:rsidRPr="00F063DA">
        <w:rPr>
          <w:rFonts w:ascii="Times New Roman" w:eastAsia="Times New Roman" w:hAnsi="Times New Roman" w:cs="Times New Roman"/>
          <w:color w:val="000000"/>
          <w:sz w:val="27"/>
          <w:szCs w:val="27"/>
          <w:lang w:eastAsia="ru-RU"/>
        </w:rPr>
        <w:t>.</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78" w:tgtFrame="contents" w:history="1">
        <w:r w:rsidRPr="00F063DA">
          <w:rPr>
            <w:rFonts w:ascii="Times New Roman" w:eastAsia="Times New Roman" w:hAnsi="Times New Roman" w:cs="Times New Roman"/>
            <w:color w:val="1111EE"/>
            <w:sz w:val="27"/>
            <w:szCs w:val="27"/>
            <w:u w:val="single"/>
            <w:lang w:eastAsia="ru-RU"/>
          </w:rPr>
          <w:t>от 29.07.2017 № 216-ФЗ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6. Нормативными правовыми актами органов публичной власти федеральной территории "Сириус" по согласованию с Правительством Российской Федерации может устанавливаться специальное регулирование в области обеспечения санитарно-эпидемиологического благополучия населения в федеральной территории "Сириус", в том числе особенности утверждения и применения санитарно-эпидемиологических требований, в соответствии с настоящим Федеральным законом и Федеральным законом </w:t>
      </w:r>
      <w:hyperlink r:id="rId79" w:tgtFrame="contents" w:history="1">
        <w:r w:rsidRPr="00F063DA">
          <w:rPr>
            <w:rFonts w:ascii="Times New Roman" w:eastAsia="Times New Roman" w:hAnsi="Times New Roman" w:cs="Times New Roman"/>
            <w:color w:val="0000AF"/>
            <w:sz w:val="27"/>
            <w:szCs w:val="27"/>
            <w:u w:val="single"/>
            <w:lang w:eastAsia="ru-RU"/>
          </w:rPr>
          <w:t>от 22 декабря 2020 года № 437-ФЗ</w:t>
        </w:r>
      </w:hyperlink>
      <w:r w:rsidRPr="00F063DA">
        <w:rPr>
          <w:rFonts w:ascii="Times New Roman" w:eastAsia="Times New Roman" w:hAnsi="Times New Roman" w:cs="Times New Roman"/>
          <w:color w:val="1111EE"/>
          <w:sz w:val="27"/>
          <w:szCs w:val="27"/>
          <w:lang w:eastAsia="ru-RU"/>
        </w:rPr>
        <w:t> "О федеральной территории "Сириус".</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80" w:tgtFrame="contents" w:history="1">
        <w:r w:rsidRPr="00F063DA">
          <w:rPr>
            <w:rFonts w:ascii="Times New Roman" w:eastAsia="Times New Roman" w:hAnsi="Times New Roman" w:cs="Times New Roman"/>
            <w:color w:val="1C1CD6"/>
            <w:sz w:val="27"/>
            <w:szCs w:val="27"/>
            <w:u w:val="single"/>
            <w:lang w:eastAsia="ru-RU"/>
          </w:rPr>
          <w:t>от 02.07.2021 № 351-ФЗ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 Законодательство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Законодательство в области обеспечения санитарно-эпидемиологического благополучия населения (далее - санитарное законодательство) основывается на Конституции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r w:rsidRPr="00F063DA">
        <w:rPr>
          <w:rFonts w:ascii="Times New Roman" w:eastAsia="Times New Roman" w:hAnsi="Times New Roman" w:cs="Times New Roman"/>
          <w:color w:val="1111EE"/>
          <w:sz w:val="27"/>
          <w:szCs w:val="27"/>
          <w:lang w:eastAsia="ru-RU"/>
        </w:rPr>
        <w:t>, нормативных правовых актов органов публичной власти федеральной территории "Сириус"</w:t>
      </w:r>
      <w:r w:rsidRPr="00F063DA">
        <w:rPr>
          <w:rFonts w:ascii="Times New Roman" w:eastAsia="Times New Roman" w:hAnsi="Times New Roman" w:cs="Times New Roman"/>
          <w:color w:val="000000"/>
          <w:sz w:val="27"/>
          <w:szCs w:val="27"/>
          <w:lang w:eastAsia="ru-RU"/>
        </w:rPr>
        <w:t>.</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81" w:tgtFrame="contents" w:history="1">
        <w:r w:rsidRPr="00F063DA">
          <w:rPr>
            <w:rFonts w:ascii="Times New Roman" w:eastAsia="Times New Roman" w:hAnsi="Times New Roman" w:cs="Times New Roman"/>
            <w:color w:val="1C1CD6"/>
            <w:sz w:val="27"/>
            <w:szCs w:val="27"/>
            <w:u w:val="single"/>
            <w:lang w:eastAsia="ru-RU"/>
          </w:rPr>
          <w:t>от 02.07.2021 № 351-ФЗ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82" w:tgtFrame="contents" w:history="1">
        <w:r w:rsidRPr="00F063DA">
          <w:rPr>
            <w:rFonts w:ascii="Times New Roman" w:eastAsia="Times New Roman" w:hAnsi="Times New Roman" w:cs="Times New Roman"/>
            <w:color w:val="1C1CD6"/>
            <w:sz w:val="27"/>
            <w:szCs w:val="27"/>
            <w:u w:val="single"/>
            <w:lang w:eastAsia="ru-RU"/>
          </w:rPr>
          <w:t>от 31.12.2005 № 199-ФЗ</w:t>
        </w:r>
      </w:hyperlink>
      <w:r w:rsidRPr="00F063DA">
        <w:rPr>
          <w:rFonts w:ascii="Times New Roman" w:eastAsia="Times New Roman" w:hAnsi="Times New Roman" w:cs="Times New Roman"/>
          <w:color w:val="000000"/>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 Отношения, регулируемые настоящим Федеральным законом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Настоящий Федеральный закон регулирует отношения, возникающие в области обеспечения санитарно-эпидемиологического благополучия населения как одного из основных условий реализации предусмотренных Конституцией </w:t>
      </w:r>
      <w:r w:rsidRPr="00F063DA">
        <w:rPr>
          <w:rFonts w:ascii="Times New Roman" w:eastAsia="Times New Roman" w:hAnsi="Times New Roman" w:cs="Times New Roman"/>
          <w:color w:val="000000"/>
          <w:sz w:val="27"/>
          <w:szCs w:val="27"/>
          <w:lang w:eastAsia="ru-RU"/>
        </w:rPr>
        <w:lastRenderedPageBreak/>
        <w:t>Российской Федерации прав граждан на охрану здоровья и благоприятную окружающую среду.</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Российской Федерации об охране окружающей среды и настоящим Федеральным законом.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83" w:tgtFrame="contents" w:history="1">
        <w:r w:rsidRPr="00F063DA">
          <w:rPr>
            <w:rFonts w:ascii="Times New Roman" w:eastAsia="Times New Roman" w:hAnsi="Times New Roman" w:cs="Times New Roman"/>
            <w:color w:val="1C1CD6"/>
            <w:sz w:val="27"/>
            <w:szCs w:val="27"/>
            <w:u w:val="single"/>
            <w:lang w:eastAsia="ru-RU"/>
          </w:rPr>
          <w:t>от 30.12.2008 № 309-ФЗ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 Полномочия Российской Федерации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К полномочиям Российской Федерации в области обеспечения санитарно-эпидемиологического благополучия населения относятся: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определение основных направлений государственной политики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84"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координация деятельности федеральных органов исполнительной власти, </w:t>
      </w:r>
      <w:r w:rsidRPr="00F063DA">
        <w:rPr>
          <w:rFonts w:ascii="Times New Roman" w:eastAsia="Times New Roman" w:hAnsi="Times New Roman" w:cs="Times New Roman"/>
          <w:color w:val="1111EE"/>
          <w:sz w:val="27"/>
          <w:szCs w:val="27"/>
          <w:lang w:eastAsia="ru-RU"/>
        </w:rPr>
        <w:t>исполнительных органов субъектов</w:t>
      </w:r>
      <w:r w:rsidRPr="00F063DA">
        <w:rPr>
          <w:rFonts w:ascii="Times New Roman" w:eastAsia="Times New Roman" w:hAnsi="Times New Roman" w:cs="Times New Roman"/>
          <w:color w:val="000000"/>
          <w:sz w:val="27"/>
          <w:szCs w:val="27"/>
          <w:lang w:eastAsia="ru-RU"/>
        </w:rPr>
        <w:t> Российской Федерации в области обеспечения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85"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86"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федеральный государственный санитарно-эпидемиологический </w:t>
      </w:r>
      <w:r w:rsidRPr="00F063DA">
        <w:rPr>
          <w:rFonts w:ascii="Times New Roman" w:eastAsia="Times New Roman" w:hAnsi="Times New Roman" w:cs="Times New Roman"/>
          <w:color w:val="1111EE"/>
          <w:sz w:val="27"/>
          <w:szCs w:val="27"/>
          <w:lang w:eastAsia="ru-RU"/>
        </w:rPr>
        <w:t>контроль (надзор)</w:t>
      </w:r>
      <w:r w:rsidRPr="00F063DA">
        <w:rPr>
          <w:rFonts w:ascii="Times New Roman" w:eastAsia="Times New Roman" w:hAnsi="Times New Roman" w:cs="Times New Roman"/>
          <w:color w:val="000000"/>
          <w:sz w:val="27"/>
          <w:szCs w:val="27"/>
          <w:lang w:eastAsia="ru-RU"/>
        </w:rPr>
        <w:t>;</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8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88" w:tgtFrame="contents" w:history="1">
        <w:r w:rsidRPr="00F063DA">
          <w:rPr>
            <w:rFonts w:ascii="Times New Roman" w:eastAsia="Times New Roman" w:hAnsi="Times New Roman" w:cs="Times New Roman"/>
            <w:color w:val="1C1CD6"/>
            <w:sz w:val="27"/>
            <w:szCs w:val="27"/>
            <w:u w:val="single"/>
            <w:lang w:eastAsia="ru-RU"/>
          </w:rPr>
          <w:t>от 11.06.2021 № 170-ФЗ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государственное санитарно-эпидемиологическое нормирование;</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социально-гигиенический мониторинг;</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установление единой системы государственного учета и отчетности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обеспечение санитарной охраны территории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введение и отмена на территории Российской Федерации ограничительных мероприятий (карантина);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введение и отмена санитарно-карантинного контроля в пунктах пропуска через Государственную границу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подготовка и опубликование ежегодных государственных докладов о санитарно-эпидемиологической обстановке в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координация научных исследований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реализация мер по гигиеническому воспитанию и обучению населения, </w:t>
      </w:r>
      <w:r w:rsidRPr="00F063DA">
        <w:rPr>
          <w:rFonts w:ascii="Times New Roman" w:eastAsia="Times New Roman" w:hAnsi="Times New Roman" w:cs="Times New Roman"/>
          <w:color w:val="1111EE"/>
          <w:sz w:val="27"/>
          <w:szCs w:val="27"/>
          <w:lang w:eastAsia="ru-RU"/>
        </w:rPr>
        <w:t>санитарно-гигиеническому просвещению населения и</w:t>
      </w:r>
      <w:r w:rsidRPr="00F063DA">
        <w:rPr>
          <w:rFonts w:ascii="Times New Roman" w:eastAsia="Times New Roman" w:hAnsi="Times New Roman" w:cs="Times New Roman"/>
          <w:color w:val="000000"/>
          <w:sz w:val="27"/>
          <w:szCs w:val="27"/>
          <w:lang w:eastAsia="ru-RU"/>
        </w:rPr>
        <w:t> пропаганде здорового образа жизни; </w:t>
      </w:r>
      <w:r w:rsidRPr="00F063DA">
        <w:rPr>
          <w:rFonts w:ascii="Times New Roman" w:eastAsia="Times New Roman" w:hAnsi="Times New Roman" w:cs="Times New Roman"/>
          <w:i/>
          <w:iCs/>
          <w:color w:val="1111EE"/>
          <w:sz w:val="27"/>
          <w:szCs w:val="27"/>
          <w:lang w:eastAsia="ru-RU"/>
        </w:rPr>
        <w:t>(Дополнение абзацем - Федеральный закон </w:t>
      </w:r>
      <w:hyperlink r:id="rId89"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90"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контроль за санитарно-эпидемиологической обстановкой;</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91"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своевременное и полное информирование органов государственной власти, органов местного самоуправления, юридических лиц, индивидуальных предпринимателей и граждан о 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92"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9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1111EE"/>
          <w:sz w:val="27"/>
          <w:szCs w:val="27"/>
          <w:lang w:eastAsia="ru-RU"/>
        </w:rPr>
        <w:t>Статья 5</w:t>
      </w:r>
      <w:r w:rsidRPr="00F063DA">
        <w:rPr>
          <w:rFonts w:ascii="Times New Roman" w:eastAsia="Times New Roman" w:hAnsi="Times New Roman" w:cs="Times New Roman"/>
          <w:color w:val="0000AF"/>
          <w:sz w:val="17"/>
          <w:szCs w:val="17"/>
          <w:lang w:eastAsia="ru-RU"/>
        </w:rPr>
        <w:t>1</w:t>
      </w:r>
      <w:r w:rsidRPr="00F063DA">
        <w:rPr>
          <w:rFonts w:ascii="Times New Roman" w:eastAsia="Times New Roman" w:hAnsi="Times New Roman" w:cs="Times New Roman"/>
          <w:b/>
          <w:bCs/>
          <w:color w:val="1111EE"/>
          <w:sz w:val="27"/>
          <w:szCs w:val="27"/>
          <w:lang w:eastAsia="ru-RU"/>
        </w:rPr>
        <w:t>.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исполнительным органам субъектов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Полномочия федеральных органов исполнительной власти в области обеспечения санитарно-эпидемиологического благополучия населения,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законом </w:t>
      </w:r>
      <w:hyperlink r:id="rId94" w:tgtFrame="contents" w:history="1">
        <w:r w:rsidRPr="00F063DA">
          <w:rPr>
            <w:rFonts w:ascii="Times New Roman" w:eastAsia="Times New Roman" w:hAnsi="Times New Roman" w:cs="Times New Roman"/>
            <w:color w:val="0000AF"/>
            <w:sz w:val="27"/>
            <w:szCs w:val="27"/>
            <w:u w:val="single"/>
            <w:lang w:eastAsia="ru-RU"/>
          </w:rPr>
          <w:t>от 21 декабря 2021 года № 414-ФЗ</w:t>
        </w:r>
      </w:hyperlink>
      <w:r w:rsidRPr="00F063DA">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(Дополнение статьей - Федеральный закон </w:t>
      </w:r>
      <w:hyperlink r:id="rId95" w:tgtFrame="contents" w:history="1">
        <w:r w:rsidRPr="00F063DA">
          <w:rPr>
            <w:rFonts w:ascii="Times New Roman" w:eastAsia="Times New Roman" w:hAnsi="Times New Roman" w:cs="Times New Roman"/>
            <w:color w:val="1C1CD6"/>
            <w:sz w:val="27"/>
            <w:szCs w:val="27"/>
            <w:u w:val="single"/>
            <w:lang w:eastAsia="ru-RU"/>
          </w:rPr>
          <w:t>от 13.07.2015 № 233-ФЗ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96"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6. Полномочия субъектов Российской Федерации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К полномочиям субъектов Российской Федерации в области обеспечения санитарно-эпидемиологического благополучия населения относятся: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принятие в соответствии с федеральными законами законов и иных нормативных правовых актов субъекта Российской Федерации, контроль за их исполнением;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право осуществления мер по гигиеническому воспитанию и обучению населения, </w:t>
      </w:r>
      <w:r w:rsidRPr="00F063DA">
        <w:rPr>
          <w:rFonts w:ascii="Times New Roman" w:eastAsia="Times New Roman" w:hAnsi="Times New Roman" w:cs="Times New Roman"/>
          <w:color w:val="1111EE"/>
          <w:sz w:val="27"/>
          <w:szCs w:val="27"/>
          <w:lang w:eastAsia="ru-RU"/>
        </w:rPr>
        <w:t>санитарно-гигиеническому просвещению населения и</w:t>
      </w:r>
      <w:r w:rsidRPr="00F063DA">
        <w:rPr>
          <w:rFonts w:ascii="Times New Roman" w:eastAsia="Times New Roman" w:hAnsi="Times New Roman" w:cs="Times New Roman"/>
          <w:color w:val="000000"/>
          <w:sz w:val="27"/>
          <w:szCs w:val="27"/>
          <w:lang w:eastAsia="ru-RU"/>
        </w:rPr>
        <w:t> пропаганде здорового образа жизни;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97"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(отравлений), о состоянии среды обитания и проводимых санитарно-противоэпидемических (профилактических) мероприятиях;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право участия в проведении социально-гигиенического мониторинга субъекта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98" w:tgtFrame="contents" w:history="1">
        <w:r w:rsidRPr="00F063DA">
          <w:rPr>
            <w:rFonts w:ascii="Times New Roman" w:eastAsia="Times New Roman" w:hAnsi="Times New Roman" w:cs="Times New Roman"/>
            <w:color w:val="1C1CD6"/>
            <w:sz w:val="27"/>
            <w:szCs w:val="27"/>
            <w:u w:val="single"/>
            <w:lang w:eastAsia="ru-RU"/>
          </w:rPr>
          <w:t>от 29.12.2006 № 258-ФЗ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установление перечня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в соответствии с настоящим Федеральным законом. </w:t>
      </w:r>
      <w:r w:rsidRPr="00F063DA">
        <w:rPr>
          <w:rFonts w:ascii="Times New Roman" w:eastAsia="Times New Roman" w:hAnsi="Times New Roman" w:cs="Times New Roman"/>
          <w:i/>
          <w:iCs/>
          <w:color w:val="1111EE"/>
          <w:sz w:val="27"/>
          <w:szCs w:val="27"/>
          <w:lang w:eastAsia="ru-RU"/>
        </w:rPr>
        <w:t>(Дополнение абзацем - Федеральный закон </w:t>
      </w:r>
      <w:hyperlink r:id="rId99"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100" w:tgtFrame="contents" w:history="1">
        <w:r w:rsidRPr="00F063DA">
          <w:rPr>
            <w:rFonts w:ascii="Times New Roman" w:eastAsia="Times New Roman" w:hAnsi="Times New Roman" w:cs="Times New Roman"/>
            <w:color w:val="1C1CD6"/>
            <w:sz w:val="27"/>
            <w:szCs w:val="27"/>
            <w:u w:val="single"/>
            <w:lang w:eastAsia="ru-RU"/>
          </w:rPr>
          <w:t>от 31.12.2005 № 199-ФЗ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7.</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утратила силу - Федеральный закон </w:t>
      </w:r>
      <w:hyperlink r:id="rId101"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II. ПРАВА И ОБЯЗАННОСТИ ГРАЖДАН, ИНДИВИДУАЛЬНЫХ ПРЕДПРИНИМАТЕЛЕЙ И ЮРИДИЧЕСКИХ ЛИЦ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lastRenderedPageBreak/>
        <w:t>Статья 8. Права граждан</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Граждане имеют право:</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на благоприятную среду обитания, факторы которой не оказывают вредного воздействия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получать в соответствии с законодательством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 у юридических лиц информацию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02"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0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обращаться в органы, уполномоченные на осуществление федерального 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04"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05"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0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9. Права индивидуальных предпринимателей и юридических лиц</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Индивидуальные предприниматели и юридические лица имеют право:</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получать в соответствии с законодательством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информацию о санитарно-эпидемиологической обстановке, состоянии среды обитания, санитарных правилах;</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07"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0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принимать участие в разработке федеральными органами исполнительной власти, </w:t>
      </w:r>
      <w:r w:rsidRPr="00F063DA">
        <w:rPr>
          <w:rFonts w:ascii="Times New Roman" w:eastAsia="Times New Roman" w:hAnsi="Times New Roman" w:cs="Times New Roman"/>
          <w:color w:val="1111EE"/>
          <w:sz w:val="27"/>
          <w:szCs w:val="27"/>
          <w:lang w:eastAsia="ru-RU"/>
        </w:rPr>
        <w:t>исполнительными органами субъектов</w:t>
      </w:r>
      <w:r w:rsidRPr="00F063DA">
        <w:rPr>
          <w:rFonts w:ascii="Times New Roman" w:eastAsia="Times New Roman" w:hAnsi="Times New Roman" w:cs="Times New Roman"/>
          <w:color w:val="000000"/>
          <w:sz w:val="27"/>
          <w:szCs w:val="27"/>
          <w:lang w:eastAsia="ru-RU"/>
        </w:rPr>
        <w:t> Российской Федерации, органами местного самоуправления мероприятий по обеспечению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09"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10. Обязанности граждан</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Граждане обязаны:</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1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111"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заботиться о здоровье, гигиеническом воспитании и об обучении своих детей;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не осуществлять действия, влекущие за собой нарушение прав других граждан на охрану здоровья и благоприятную среду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11. Обязанности индивидуальных предпринимателей и юридических лиц</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Индивидуальные предприниматели и юридические лица в соответствии с осуществляемой ими деятельностью обязаны:</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1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113"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разрабатывать и проводить санитарно-противоэпидемические (профилактические) мероприятия;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осуществлять производственный контроль,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w:t>
      </w:r>
      <w:r w:rsidRPr="00F063DA">
        <w:rPr>
          <w:rFonts w:ascii="Times New Roman" w:eastAsia="Times New Roman" w:hAnsi="Times New Roman" w:cs="Times New Roman"/>
          <w:color w:val="000000"/>
          <w:sz w:val="27"/>
          <w:szCs w:val="27"/>
          <w:lang w:eastAsia="ru-RU"/>
        </w:rPr>
        <w:lastRenderedPageBreak/>
        <w:t>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14"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15"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1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11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осуществлять гигиеническое обучение работников.</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III. САНИТАРНО-ЭПИДЕМИОЛОГИЧЕСКИЕ ТРЕБОВАНИЯ ОБЕСПЕЧЕНИЯ БЕЗОПАСНОСТИ СРЕДЫ ОБИТАНИЯ ДЛЯ ЗДОРОВЬЯ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12. Санитарно-эпидемиологические требования к планировке и застройке</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18" w:tgtFrame="contents" w:history="1">
        <w:r w:rsidRPr="00F063DA">
          <w:rPr>
            <w:rFonts w:ascii="Times New Roman" w:eastAsia="Times New Roman" w:hAnsi="Times New Roman" w:cs="Times New Roman"/>
            <w:color w:val="1C1CD6"/>
            <w:sz w:val="27"/>
            <w:szCs w:val="27"/>
            <w:u w:val="single"/>
            <w:lang w:eastAsia="ru-RU"/>
          </w:rPr>
          <w:t>от 01.07.2017 № 135-ФЗ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 и благоустройства и иных объектов (далее - объекты) должны соблюдаться санитарные правила.</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19" w:tgtFrame="contents" w:history="1">
        <w:r w:rsidRPr="00F063DA">
          <w:rPr>
            <w:rFonts w:ascii="Times New Roman" w:eastAsia="Times New Roman" w:hAnsi="Times New Roman" w:cs="Times New Roman"/>
            <w:color w:val="1C1CD6"/>
            <w:sz w:val="27"/>
            <w:szCs w:val="27"/>
            <w:u w:val="single"/>
            <w:lang w:eastAsia="ru-RU"/>
          </w:rPr>
          <w:t>от 18.12.2006 № 232-ФЗ</w:t>
        </w:r>
      </w:hyperlink>
      <w:r w:rsidRPr="00F063DA">
        <w:rPr>
          <w:rFonts w:ascii="Times New Roman" w:eastAsia="Times New Roman" w:hAnsi="Times New Roman" w:cs="Times New Roman"/>
          <w:i/>
          <w:iCs/>
          <w:color w:val="1111EE"/>
          <w:sz w:val="27"/>
          <w:szCs w:val="27"/>
          <w:lang w:eastAsia="ru-RU"/>
        </w:rPr>
        <w:t>; </w:t>
      </w:r>
      <w:hyperlink r:id="rId120" w:tgtFrame="contents" w:history="1">
        <w:r w:rsidRPr="00F063DA">
          <w:rPr>
            <w:rFonts w:ascii="Times New Roman" w:eastAsia="Times New Roman" w:hAnsi="Times New Roman" w:cs="Times New Roman"/>
            <w:color w:val="1C1CD6"/>
            <w:sz w:val="27"/>
            <w:szCs w:val="27"/>
            <w:u w:val="single"/>
            <w:lang w:eastAsia="ru-RU"/>
          </w:rPr>
          <w:t>от 18.07.2011 № 215-ФЗ</w:t>
        </w:r>
      </w:hyperlink>
      <w:r w:rsidRPr="00F063DA">
        <w:rPr>
          <w:rFonts w:ascii="Times New Roman" w:eastAsia="Times New Roman" w:hAnsi="Times New Roman" w:cs="Times New Roman"/>
          <w:i/>
          <w:iCs/>
          <w:color w:val="1111EE"/>
          <w:sz w:val="27"/>
          <w:szCs w:val="27"/>
          <w:lang w:eastAsia="ru-RU"/>
        </w:rPr>
        <w:t>; </w:t>
      </w:r>
      <w:hyperlink r:id="rId121" w:tgtFrame="contents" w:history="1">
        <w:r w:rsidRPr="00F063DA">
          <w:rPr>
            <w:rFonts w:ascii="Times New Roman" w:eastAsia="Times New Roman" w:hAnsi="Times New Roman" w:cs="Times New Roman"/>
            <w:color w:val="1C1CD6"/>
            <w:sz w:val="27"/>
            <w:szCs w:val="27"/>
            <w:u w:val="single"/>
            <w:lang w:eastAsia="ru-RU"/>
          </w:rPr>
          <w:t>от 23.06.2014 № 171-ФЗ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Санитарно-защитные зоны устанавливаются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122" w:tgtFrame="contents" w:history="1">
        <w:r w:rsidRPr="00F063DA">
          <w:rPr>
            <w:rFonts w:ascii="Times New Roman" w:eastAsia="Times New Roman" w:hAnsi="Times New Roman" w:cs="Times New Roman"/>
            <w:color w:val="1C1CD6"/>
            <w:sz w:val="27"/>
            <w:szCs w:val="27"/>
            <w:u w:val="single"/>
            <w:lang w:eastAsia="ru-RU"/>
          </w:rPr>
          <w:t>от 01.07.2017 № 135-ФЗ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23" w:tgtFrame="contents" w:history="1">
        <w:r w:rsidRPr="00F063DA">
          <w:rPr>
            <w:rFonts w:ascii="Times New Roman" w:eastAsia="Times New Roman" w:hAnsi="Times New Roman" w:cs="Times New Roman"/>
            <w:color w:val="1C1CD6"/>
            <w:sz w:val="27"/>
            <w:szCs w:val="27"/>
            <w:u w:val="single"/>
            <w:lang w:eastAsia="ru-RU"/>
          </w:rPr>
          <w:t>от 03.08.2018 № 342-ФЗ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Санитарно-защитные зоны в районе размещения ядерной установки, радиационного источника или пункта хранения устанавливаются в соответствии с законодательством Российской Федерации в области использования атомной энергии и земельным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124" w:tgtFrame="contents" w:history="1">
        <w:r w:rsidRPr="00F063DA">
          <w:rPr>
            <w:rFonts w:ascii="Times New Roman" w:eastAsia="Times New Roman" w:hAnsi="Times New Roman" w:cs="Times New Roman"/>
            <w:color w:val="1C1CD6"/>
            <w:sz w:val="27"/>
            <w:szCs w:val="27"/>
            <w:u w:val="single"/>
            <w:lang w:eastAsia="ru-RU"/>
          </w:rPr>
          <w:t>от 03.08.2018 № 342-ФЗ</w:t>
        </w:r>
      </w:hyperlink>
      <w:r w:rsidRPr="00F063DA">
        <w:rPr>
          <w:rFonts w:ascii="Times New Roman" w:eastAsia="Times New Roman" w:hAnsi="Times New Roman" w:cs="Times New Roman"/>
          <w:i/>
          <w:iCs/>
          <w:color w:val="1111EE"/>
          <w:sz w:val="27"/>
          <w:szCs w:val="27"/>
          <w:lang w:eastAsia="ru-RU"/>
        </w:rPr>
        <w:t>)</w:t>
      </w:r>
      <w:r w:rsidRPr="00F063DA">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25" w:tgtFrame="contents" w:history="1">
        <w:r w:rsidRPr="00F063DA">
          <w:rPr>
            <w:rFonts w:ascii="Times New Roman" w:eastAsia="Times New Roman" w:hAnsi="Times New Roman" w:cs="Times New Roman"/>
            <w:color w:val="1C1CD6"/>
            <w:sz w:val="27"/>
            <w:szCs w:val="27"/>
            <w:u w:val="single"/>
            <w:shd w:val="clear" w:color="auto" w:fill="F0F0F0"/>
            <w:lang w:eastAsia="ru-RU"/>
          </w:rPr>
          <w:t>от 26.12.2024 № 485-ФЗ</w:t>
        </w:r>
      </w:hyperlink>
      <w:r w:rsidRPr="00F063DA">
        <w:rPr>
          <w:rFonts w:ascii="Times New Roman" w:eastAsia="Times New Roman" w:hAnsi="Times New Roman" w:cs="Times New Roman"/>
          <w:i/>
          <w:iCs/>
          <w:color w:val="1111EE"/>
          <w:sz w:val="27"/>
          <w:szCs w:val="27"/>
          <w:shd w:val="clear" w:color="auto" w:fill="F0F0F0"/>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color w:val="000000"/>
          <w:sz w:val="27"/>
          <w:szCs w:val="27"/>
          <w:lang w:eastAsia="ru-RU"/>
        </w:rPr>
        <w:t>. В целях осуществления градостроительной деятельности в условиях стесненной городской застройки федеральный орган исполнительной власти, осуществляющий федеральный государственный санитарно-эпидемиологический надзор, вправе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126" w:tgtFrame="contents" w:history="1">
        <w:r w:rsidRPr="00F063DA">
          <w:rPr>
            <w:rFonts w:ascii="Times New Roman" w:eastAsia="Times New Roman" w:hAnsi="Times New Roman" w:cs="Times New Roman"/>
            <w:color w:val="1C1CD6"/>
            <w:sz w:val="27"/>
            <w:szCs w:val="27"/>
            <w:u w:val="single"/>
            <w:lang w:eastAsia="ru-RU"/>
          </w:rPr>
          <w:t>от 01.07.2017 № 141-ФЗ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w:t>
      </w:r>
      <w:r w:rsidRPr="00F063DA">
        <w:rPr>
          <w:rFonts w:ascii="Times New Roman" w:eastAsia="Times New Roman" w:hAnsi="Times New Roman" w:cs="Times New Roman"/>
          <w:i/>
          <w:iCs/>
          <w:color w:val="1111EE"/>
          <w:sz w:val="27"/>
          <w:szCs w:val="27"/>
          <w:lang w:eastAsia="ru-RU"/>
        </w:rPr>
        <w:t>(Пункт утратил силу - Федеральный закон </w:t>
      </w:r>
      <w:hyperlink r:id="rId127"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нарушения санитарно-эпидемиологических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(или) кредитование.</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28"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Продукция производственно-технического назначения, при производстве, транспортировке, хранении, применении (использовании) и утилизации которой требуется непосредственное участие человека, а также товары для личных и бытовых нужд граждан (далее - продукция) не должны оказывать вредное воздействие на человека и среду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Продукция по своим свойствам и показателям должна соответствовать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29"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2. Производство, применение (использование) и реализация населению новых видов продукции (впервые разрабатываемых или внедряемых) осуществляются при условии их соответствия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0"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1"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Потенциально опасные для человека химические, биологические вещества и отдельные виды продукции допускаются к производству, транспортировке, закупке, хранению, реализации и применению (использованию) после их государственной регистрации в соответствии со статьей 43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Пищевые продукты должны удовлетворять физиологическим потребностям человека и не должны оказывать на него вредное воздействие.</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2"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4. Производство, применение (использование) и реализация населению 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внедрение новых технологических процессов их производства и технологического оборудования </w:t>
      </w:r>
      <w:r w:rsidRPr="00F063DA">
        <w:rPr>
          <w:rFonts w:ascii="Times New Roman" w:eastAsia="Times New Roman" w:hAnsi="Times New Roman" w:cs="Times New Roman"/>
          <w:color w:val="000000"/>
          <w:sz w:val="27"/>
          <w:szCs w:val="27"/>
          <w:lang w:eastAsia="ru-RU"/>
        </w:rPr>
        <w:lastRenderedPageBreak/>
        <w:t>осуществляются при условии их соответствия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3"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Граждане, индивидуальные предприниматели и юридические лица, осуществляющие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6. Не соответствующие санитарно-эпидемиологическим требованиям и представляющие 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5"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7. 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 </w:t>
      </w: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136"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16. Санитарно-эпидемиологические требования к продукции, ввозимой на территорию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Продукция, указанная в пункте 1 настоящей статьи, должна соответствовать санитарно-эпидемиологическим требованиям. Отдельные виды продукции, которые впервые ввозятся на территорию Российской Федерации и перечень которых устанавливается Правительством Российской Федерации, до их ввоза на территорию Российской Федерации подлежат государственной регистрации в соответствии со статьей 43 настоящего Федерального закона.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7"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3. Обязательства о выполнении санитарно-эпидемиологических требований к продукции, 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w:t>
      </w:r>
      <w:r w:rsidRPr="00F063DA">
        <w:rPr>
          <w:rFonts w:ascii="Times New Roman" w:eastAsia="Times New Roman" w:hAnsi="Times New Roman" w:cs="Times New Roman"/>
          <w:color w:val="000000"/>
          <w:sz w:val="27"/>
          <w:szCs w:val="27"/>
          <w:lang w:eastAsia="ru-RU"/>
        </w:rPr>
        <w:lastRenderedPageBreak/>
        <w:t>поставок такой продукции.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8"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17. Санитарно-эпидемиологические требования к организации питания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требования.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9"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При организации питания в дошкольных и других образовательных организациях, медицинских организациях, оздоровительных учреждениях и организациях социального обслуживания,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40" w:tgtFrame="contents" w:history="1">
        <w:r w:rsidRPr="00F063DA">
          <w:rPr>
            <w:rFonts w:ascii="Times New Roman" w:eastAsia="Times New Roman" w:hAnsi="Times New Roman" w:cs="Times New Roman"/>
            <w:color w:val="1C1CD6"/>
            <w:sz w:val="27"/>
            <w:szCs w:val="27"/>
            <w:u w:val="single"/>
            <w:lang w:eastAsia="ru-RU"/>
          </w:rPr>
          <w:t>от 02.07.2013 № 185-ФЗ</w:t>
        </w:r>
      </w:hyperlink>
      <w:r w:rsidRPr="00F063DA">
        <w:rPr>
          <w:rFonts w:ascii="Times New Roman" w:eastAsia="Times New Roman" w:hAnsi="Times New Roman" w:cs="Times New Roman"/>
          <w:i/>
          <w:iCs/>
          <w:color w:val="1111EE"/>
          <w:sz w:val="27"/>
          <w:szCs w:val="27"/>
          <w:lang w:eastAsia="ru-RU"/>
        </w:rPr>
        <w:t>; </w:t>
      </w:r>
      <w:hyperlink r:id="rId141" w:tgtFrame="contents" w:history="1">
        <w:r w:rsidRPr="00F063DA">
          <w:rPr>
            <w:rFonts w:ascii="Times New Roman" w:eastAsia="Times New Roman" w:hAnsi="Times New Roman" w:cs="Times New Roman"/>
            <w:color w:val="1C1CD6"/>
            <w:sz w:val="27"/>
            <w:szCs w:val="27"/>
            <w:u w:val="single"/>
            <w:lang w:eastAsia="ru-RU"/>
          </w:rPr>
          <w:t>от 25.11.2013 № 317-ФЗ</w:t>
        </w:r>
      </w:hyperlink>
      <w:r w:rsidRPr="00F063DA">
        <w:rPr>
          <w:rFonts w:ascii="Times New Roman" w:eastAsia="Times New Roman" w:hAnsi="Times New Roman" w:cs="Times New Roman"/>
          <w:i/>
          <w:iCs/>
          <w:color w:val="1111EE"/>
          <w:sz w:val="27"/>
          <w:szCs w:val="27"/>
          <w:lang w:eastAsia="ru-RU"/>
        </w:rPr>
        <w:t>; </w:t>
      </w:r>
      <w:hyperlink r:id="rId142" w:tgtFrame="contents" w:history="1">
        <w:r w:rsidRPr="00F063DA">
          <w:rPr>
            <w:rFonts w:ascii="Times New Roman" w:eastAsia="Times New Roman" w:hAnsi="Times New Roman" w:cs="Times New Roman"/>
            <w:color w:val="1C1CD6"/>
            <w:sz w:val="27"/>
            <w:szCs w:val="27"/>
            <w:u w:val="single"/>
            <w:lang w:eastAsia="ru-RU"/>
          </w:rPr>
          <w:t>от 28.11.2015 № 358-ФЗ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При установлении минимальных социальных стандартов уровня жизни населения, гарантируемых государством, должны учитываться физиологические нормы питания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18. Санитарно-эпидемиологические требования к водным объектам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43" w:tgtFrame="contents" w:history="1">
        <w:r w:rsidRPr="00F063DA">
          <w:rPr>
            <w:rFonts w:ascii="Times New Roman" w:eastAsia="Times New Roman" w:hAnsi="Times New Roman" w:cs="Times New Roman"/>
            <w:color w:val="1C1CD6"/>
            <w:sz w:val="27"/>
            <w:szCs w:val="27"/>
            <w:u w:val="single"/>
            <w:lang w:eastAsia="ru-RU"/>
          </w:rPr>
          <w:t>от 14.07.2008 № 118-ФЗ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3.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w:t>
      </w:r>
      <w:r w:rsidRPr="00F063DA">
        <w:rPr>
          <w:rFonts w:ascii="Times New Roman" w:eastAsia="Times New Roman" w:hAnsi="Times New Roman" w:cs="Times New Roman"/>
          <w:color w:val="000000"/>
          <w:sz w:val="27"/>
          <w:szCs w:val="27"/>
          <w:lang w:eastAsia="ru-RU"/>
        </w:rPr>
        <w:lastRenderedPageBreak/>
        <w:t>для здоровья населения использования водного объекта.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44" w:tgtFrame="contents" w:history="1">
        <w:r w:rsidRPr="00F063DA">
          <w:rPr>
            <w:rFonts w:ascii="Times New Roman" w:eastAsia="Times New Roman" w:hAnsi="Times New Roman" w:cs="Times New Roman"/>
            <w:color w:val="1C1CD6"/>
            <w:sz w:val="27"/>
            <w:szCs w:val="27"/>
            <w:u w:val="single"/>
            <w:lang w:eastAsia="ru-RU"/>
          </w:rPr>
          <w:t>от 14.07.2008 № 118-ФЗ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45"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4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147" w:tgtFrame="contents" w:history="1">
        <w:r w:rsidRPr="00F063DA">
          <w:rPr>
            <w:rFonts w:ascii="Times New Roman" w:eastAsia="Times New Roman" w:hAnsi="Times New Roman" w:cs="Times New Roman"/>
            <w:color w:val="1C1CD6"/>
            <w:sz w:val="27"/>
            <w:szCs w:val="27"/>
            <w:u w:val="single"/>
            <w:lang w:eastAsia="ru-RU"/>
          </w:rPr>
          <w:t>от 03.08.2018 № 342-ФЗ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w:t>
      </w:r>
      <w:r w:rsidRPr="00F063DA">
        <w:rPr>
          <w:rFonts w:ascii="Times New Roman" w:eastAsia="Times New Roman" w:hAnsi="Times New Roman" w:cs="Times New Roman"/>
          <w:color w:val="1111EE"/>
          <w:sz w:val="27"/>
          <w:szCs w:val="27"/>
          <w:lang w:eastAsia="ru-RU"/>
        </w:rPr>
        <w:t>Исполнительные органы субъектов</w:t>
      </w:r>
      <w:r w:rsidRPr="00F063DA">
        <w:rPr>
          <w:rFonts w:ascii="Times New Roman" w:eastAsia="Times New Roman" w:hAnsi="Times New Roman" w:cs="Times New Roman"/>
          <w:color w:val="000000"/>
          <w:sz w:val="27"/>
          <w:szCs w:val="27"/>
          <w:lang w:eastAsia="ru-RU"/>
        </w:rPr>
        <w:t>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48"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Зоны санитарной охраны источников питьевого и хозяйственно-бытового водоснабжения устанавливаются, изменяются, прекращают существование по решению </w:t>
      </w:r>
      <w:r w:rsidRPr="00F063DA">
        <w:rPr>
          <w:rFonts w:ascii="Times New Roman" w:eastAsia="Times New Roman" w:hAnsi="Times New Roman" w:cs="Times New Roman"/>
          <w:color w:val="1111EE"/>
          <w:sz w:val="27"/>
          <w:szCs w:val="27"/>
          <w:lang w:eastAsia="ru-RU"/>
        </w:rPr>
        <w:t>исполнительного органа субъекта</w:t>
      </w:r>
      <w:r w:rsidRPr="00F063DA">
        <w:rPr>
          <w:rFonts w:ascii="Times New Roman" w:eastAsia="Times New Roman" w:hAnsi="Times New Roman" w:cs="Times New Roman"/>
          <w:color w:val="000000"/>
          <w:sz w:val="27"/>
          <w:szCs w:val="27"/>
          <w:lang w:eastAsia="ru-RU"/>
        </w:rPr>
        <w:t>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149" w:tgtFrame="contents" w:history="1">
        <w:r w:rsidRPr="00F063DA">
          <w:rPr>
            <w:rFonts w:ascii="Times New Roman" w:eastAsia="Times New Roman" w:hAnsi="Times New Roman" w:cs="Times New Roman"/>
            <w:color w:val="1C1CD6"/>
            <w:sz w:val="27"/>
            <w:szCs w:val="27"/>
            <w:u w:val="single"/>
            <w:lang w:eastAsia="ru-RU"/>
          </w:rPr>
          <w:t>от 14.07.2008 № 118-ФЗ</w:t>
        </w:r>
      </w:hyperlink>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50" w:tgtFrame="contents" w:history="1">
        <w:r w:rsidRPr="00F063DA">
          <w:rPr>
            <w:rFonts w:ascii="Times New Roman" w:eastAsia="Times New Roman" w:hAnsi="Times New Roman" w:cs="Times New Roman"/>
            <w:color w:val="1C1CD6"/>
            <w:sz w:val="27"/>
            <w:szCs w:val="27"/>
            <w:u w:val="single"/>
            <w:lang w:eastAsia="ru-RU"/>
          </w:rPr>
          <w:t>от 03.08.2018 № 342-ФЗ</w:t>
        </w:r>
      </w:hyperlink>
      <w:r w:rsidRPr="00F063DA">
        <w:rPr>
          <w:rFonts w:ascii="Times New Roman" w:eastAsia="Times New Roman" w:hAnsi="Times New Roman" w:cs="Times New Roman"/>
          <w:i/>
          <w:iCs/>
          <w:color w:val="1111EE"/>
          <w:sz w:val="27"/>
          <w:szCs w:val="27"/>
          <w:lang w:eastAsia="ru-RU"/>
        </w:rPr>
        <w:t>, </w:t>
      </w:r>
      <w:hyperlink r:id="rId151"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19. Санитарно-эпидемиологические требования к питьевой воде, а также к питьевому и хозяйственно-бытовому водоснабжению</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52" w:tgtFrame="contents" w:history="1">
        <w:r w:rsidRPr="00F063DA">
          <w:rPr>
            <w:rFonts w:ascii="Times New Roman" w:eastAsia="Times New Roman" w:hAnsi="Times New Roman" w:cs="Times New Roman"/>
            <w:color w:val="1C1CD6"/>
            <w:sz w:val="27"/>
            <w:szCs w:val="27"/>
            <w:u w:val="single"/>
            <w:lang w:eastAsia="ru-RU"/>
          </w:rPr>
          <w:t>от 14.07.2008 № 118-ФЗ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53" w:tgtFrame="contents" w:history="1">
        <w:r w:rsidRPr="00F063DA">
          <w:rPr>
            <w:rFonts w:ascii="Times New Roman" w:eastAsia="Times New Roman" w:hAnsi="Times New Roman" w:cs="Times New Roman"/>
            <w:color w:val="1C1CD6"/>
            <w:sz w:val="27"/>
            <w:szCs w:val="27"/>
            <w:u w:val="single"/>
            <w:lang w:eastAsia="ru-RU"/>
          </w:rPr>
          <w:t>от 07.12.2011 № 417-ФЗ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3. 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санитарными правилами.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Нормативы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 или временного пребывания человека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21. Санитарно-эпидемиологические требования к почвам, содержанию территорий городских и сельских поселений, промышленных площадок</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1.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w:t>
      </w:r>
      <w:r w:rsidRPr="00F063DA">
        <w:rPr>
          <w:rFonts w:ascii="Times New Roman" w:eastAsia="Times New Roman" w:hAnsi="Times New Roman" w:cs="Times New Roman"/>
          <w:color w:val="000000"/>
          <w:sz w:val="27"/>
          <w:szCs w:val="27"/>
          <w:lang w:eastAsia="ru-RU"/>
        </w:rPr>
        <w:lastRenderedPageBreak/>
        <w:t>также уровень радиационного фона не должен превышать предельно допустимые концентрации (уровни), установленные санитарными правилами.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Содержание территорий городских и сельских поселений, промышленных площадок должно отвечать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154"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22. Санитарно-эпидемиологические требования к сбору, накоплению, транспортированию, обработке, утилизации, обезвреживанию, размещению отходов производства и потребления</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55" w:tgtFrame="contents" w:history="1">
        <w:r w:rsidRPr="00F063DA">
          <w:rPr>
            <w:rFonts w:ascii="Times New Roman" w:eastAsia="Times New Roman" w:hAnsi="Times New Roman" w:cs="Times New Roman"/>
            <w:color w:val="1C1CD6"/>
            <w:sz w:val="27"/>
            <w:szCs w:val="27"/>
            <w:u w:val="single"/>
            <w:lang w:eastAsia="ru-RU"/>
          </w:rPr>
          <w:t>от 29.12.2014 № 458-ФЗ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Отходы производства и потребления подлежат сбору, накоплению, 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F063DA">
          <w:rPr>
            <w:rFonts w:ascii="Times New Roman" w:eastAsia="Times New Roman" w:hAnsi="Times New Roman" w:cs="Times New Roman"/>
            <w:color w:val="1C1CD6"/>
            <w:sz w:val="27"/>
            <w:szCs w:val="27"/>
            <w:u w:val="single"/>
            <w:lang w:eastAsia="ru-RU"/>
          </w:rPr>
          <w:t>от 29.12.2014 № 458-ФЗ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w:t>
      </w:r>
      <w:r w:rsidRPr="00F063DA">
        <w:rPr>
          <w:rFonts w:ascii="Times New Roman" w:eastAsia="Times New Roman" w:hAnsi="Times New Roman" w:cs="Times New Roman"/>
          <w:i/>
          <w:iCs/>
          <w:color w:val="1111EE"/>
          <w:sz w:val="27"/>
          <w:szCs w:val="27"/>
          <w:lang w:eastAsia="ru-RU"/>
        </w:rPr>
        <w:t>(Пункт утратил силу - Федеральный закон </w:t>
      </w:r>
      <w:hyperlink r:id="rId157"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В местах централизованного обработки, утилизации, обезвреживания, размещения отходов производства и потребления должен осуществляться радиационный контроль.</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58" w:tgtFrame="contents" w:history="1">
        <w:r w:rsidRPr="00F063DA">
          <w:rPr>
            <w:rFonts w:ascii="Times New Roman" w:eastAsia="Times New Roman" w:hAnsi="Times New Roman" w:cs="Times New Roman"/>
            <w:color w:val="1C1CD6"/>
            <w:sz w:val="27"/>
            <w:szCs w:val="27"/>
            <w:u w:val="single"/>
            <w:lang w:eastAsia="ru-RU"/>
          </w:rPr>
          <w:t>от 29.12.2014 № 458-ФЗ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обработке, утилизации, обезвреживанию, размещению в соответствии с законодательством Российской Федерации в области обеспечения радиационной безопасности.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59" w:tgtFrame="contents" w:history="1">
        <w:r w:rsidRPr="00F063DA">
          <w:rPr>
            <w:rFonts w:ascii="Times New Roman" w:eastAsia="Times New Roman" w:hAnsi="Times New Roman" w:cs="Times New Roman"/>
            <w:color w:val="1C1CD6"/>
            <w:sz w:val="27"/>
            <w:szCs w:val="27"/>
            <w:u w:val="single"/>
            <w:lang w:eastAsia="ru-RU"/>
          </w:rPr>
          <w:t>от 29.12.2014 № 458-ФЗ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23. Санитарно-эпидемиологические требования к жилым помещениям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60"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2. Заселение жилых помещений, признанных в соответствии с санитарным законодательством Российской Федерации непригодными для проживания, равно как и предоставление гражданам для постоянного или временного проживания нежилых помещений не допускается.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Содержание жилых помещений должно отвечать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24. Санитарно-эпидемиологические требования к эксплуатации производственных, общественных помещений, зданий, сооружений, оборудования и транспорта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При эксплуатации производственных, общественных помещений, зданий, сооружений, оборудования и транспорта должны осуществляться санитарно-противоэпидемические (профилактические) мероприятия и обеспечиваться безопасные для человека условия труда, быта и отдыха в соответствии с санитарными правилами и иными нормативными правовыми актами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25. Санитарно-эпидемиологические требования к условиям труда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 заболеваний (отравлений), связанных с условиями труда.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lastRenderedPageBreak/>
        <w:t>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Требования к обеспечению безопасности условий работ, указанных в пункте 1 настоящей статьи, для человека и среды обитания устанавливаются санитарными правилами и иными нормативными правовыми актами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27. Санитарно-эпидемиологические требования к условиям работы с источниками физических факторов воздействия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санитарными правилами.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пункте 1 настоящей статьи, допускаются при наличии санитарно-эпидемиологических заключений о соответствии условий работы с источниками физических факторов воздействия на человека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28. Санитарно-эпидемиологические требования к условиям отдыха и оздоровления детей, их воспитания и обучения</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lastRenderedPageBreak/>
        <w:t>(Наименование в редакции Федерального закона </w:t>
      </w:r>
      <w:hyperlink r:id="rId161" w:tgtFrame="contents" w:history="1">
        <w:r w:rsidRPr="00F063DA">
          <w:rPr>
            <w:rFonts w:ascii="Times New Roman" w:eastAsia="Times New Roman" w:hAnsi="Times New Roman" w:cs="Times New Roman"/>
            <w:color w:val="1C1CD6"/>
            <w:sz w:val="27"/>
            <w:szCs w:val="27"/>
            <w:u w:val="single"/>
            <w:lang w:eastAsia="ru-RU"/>
          </w:rPr>
          <w:t>от 05.06.2012 № 52-ФЗ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62" w:tgtFrame="contents" w:history="1">
        <w:r w:rsidRPr="00F063DA">
          <w:rPr>
            <w:rFonts w:ascii="Times New Roman" w:eastAsia="Times New Roman" w:hAnsi="Times New Roman" w:cs="Times New Roman"/>
            <w:color w:val="1C1CD6"/>
            <w:sz w:val="27"/>
            <w:szCs w:val="27"/>
            <w:u w:val="single"/>
            <w:lang w:eastAsia="ru-RU"/>
          </w:rPr>
          <w:t>от 05.06.2012 № 52-ФЗ</w:t>
        </w:r>
      </w:hyperlink>
      <w:r w:rsidRPr="00F063DA">
        <w:rPr>
          <w:rFonts w:ascii="Times New Roman" w:eastAsia="Times New Roman" w:hAnsi="Times New Roman" w:cs="Times New Roman"/>
          <w:i/>
          <w:iCs/>
          <w:color w:val="1111EE"/>
          <w:sz w:val="27"/>
          <w:szCs w:val="27"/>
          <w:lang w:eastAsia="ru-RU"/>
        </w:rPr>
        <w:t>; </w:t>
      </w:r>
      <w:hyperlink r:id="rId163" w:tgtFrame="contents" w:history="1">
        <w:r w:rsidRPr="00F063DA">
          <w:rPr>
            <w:rFonts w:ascii="Times New Roman" w:eastAsia="Times New Roman" w:hAnsi="Times New Roman" w:cs="Times New Roman"/>
            <w:color w:val="1C1CD6"/>
            <w:sz w:val="27"/>
            <w:szCs w:val="27"/>
            <w:u w:val="single"/>
            <w:lang w:eastAsia="ru-RU"/>
          </w:rPr>
          <w:t>от 02.07.2013 № 185-ФЗ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Программы, методики и режимы воспитания и обучения детей допускаются к применению при наличии санитарно-эпидемиологических заключений.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64"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IV. САНИТАРНО-ПРОТИВОЭПИДЕМИЧЕСКИЕ (ПРОФИЛАКТИЧЕСКИЕ) МЕРОПРИЯТИЯ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29. Организация и проведение санитарно-противоэпидемических (профилактических) мероприятий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w:t>
      </w:r>
      <w:r w:rsidRPr="00F063DA">
        <w:rPr>
          <w:rFonts w:ascii="Times New Roman" w:eastAsia="Times New Roman" w:hAnsi="Times New Roman" w:cs="Times New Roman"/>
          <w:color w:val="1111EE"/>
          <w:sz w:val="27"/>
          <w:szCs w:val="27"/>
          <w:lang w:eastAsia="ru-RU"/>
        </w:rPr>
        <w:t>, санитарно-гигиенического просвещения населения и пропаганды здорового образа жизни</w:t>
      </w:r>
      <w:r w:rsidRPr="00F063DA">
        <w:rPr>
          <w:rFonts w:ascii="Times New Roman" w:eastAsia="Times New Roman" w:hAnsi="Times New Roman" w:cs="Times New Roman"/>
          <w:color w:val="000000"/>
          <w:sz w:val="27"/>
          <w:szCs w:val="27"/>
          <w:lang w:eastAsia="ru-RU"/>
        </w:rPr>
        <w:t>.</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65"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66"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3. Санитарно-противоэпидемические (профилактические) мероприятия проводятся в обязательном порядке гражданами, индивидуальными </w:t>
      </w:r>
      <w:r w:rsidRPr="00F063DA">
        <w:rPr>
          <w:rFonts w:ascii="Times New Roman" w:eastAsia="Times New Roman" w:hAnsi="Times New Roman" w:cs="Times New Roman"/>
          <w:color w:val="000000"/>
          <w:sz w:val="27"/>
          <w:szCs w:val="27"/>
          <w:lang w:eastAsia="ru-RU"/>
        </w:rPr>
        <w:lastRenderedPageBreak/>
        <w:t>предпринимателями и юридическими лицами в соответствии с осуществляемой ими деятельностью, а также в случаях, предусмотренных пунктом 2 статьи 50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30. Санитарная охрана территории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Перечень таких пунктов пропуска определяется в порядке, установленном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67" w:tgtFrame="contents" w:history="1">
        <w:r w:rsidRPr="00F063DA">
          <w:rPr>
            <w:rFonts w:ascii="Times New Roman" w:eastAsia="Times New Roman" w:hAnsi="Times New Roman" w:cs="Times New Roman"/>
            <w:color w:val="1C1CD6"/>
            <w:sz w:val="27"/>
            <w:szCs w:val="27"/>
            <w:u w:val="single"/>
            <w:lang w:eastAsia="ru-RU"/>
          </w:rPr>
          <w:t>от 30.12.2006 № 266-ФЗ</w:t>
        </w:r>
      </w:hyperlink>
      <w:r w:rsidRPr="00F063DA">
        <w:rPr>
          <w:rFonts w:ascii="Times New Roman" w:eastAsia="Times New Roman" w:hAnsi="Times New Roman" w:cs="Times New Roman"/>
          <w:i/>
          <w:iCs/>
          <w:color w:val="1111EE"/>
          <w:sz w:val="27"/>
          <w:szCs w:val="27"/>
          <w:lang w:eastAsia="ru-RU"/>
        </w:rPr>
        <w:t>; </w:t>
      </w:r>
      <w:hyperlink r:id="rId168" w:tgtFrame="contents" w:history="1">
        <w:r w:rsidRPr="00F063DA">
          <w:rPr>
            <w:rFonts w:ascii="Times New Roman" w:eastAsia="Times New Roman" w:hAnsi="Times New Roman" w:cs="Times New Roman"/>
            <w:color w:val="1C1CD6"/>
            <w:sz w:val="27"/>
            <w:szCs w:val="27"/>
            <w:u w:val="single"/>
            <w:lang w:eastAsia="ru-RU"/>
          </w:rPr>
          <w:t>от 28.12.2010 № 394-ФЗ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Перечень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69" w:tgtFrame="contents" w:history="1">
        <w:r w:rsidRPr="00F063DA">
          <w:rPr>
            <w:rFonts w:ascii="Times New Roman" w:eastAsia="Times New Roman" w:hAnsi="Times New Roman" w:cs="Times New Roman"/>
            <w:color w:val="1C1CD6"/>
            <w:sz w:val="27"/>
            <w:szCs w:val="27"/>
            <w:u w:val="single"/>
            <w:lang w:eastAsia="ru-RU"/>
          </w:rPr>
          <w:t>от 28.12.2010 № 394-ФЗ</w:t>
        </w:r>
      </w:hyperlink>
      <w:r w:rsidRPr="00F063DA">
        <w:rPr>
          <w:rFonts w:ascii="Times New Roman" w:eastAsia="Times New Roman" w:hAnsi="Times New Roman" w:cs="Times New Roman"/>
          <w:i/>
          <w:iCs/>
          <w:color w:val="1111EE"/>
          <w:sz w:val="27"/>
          <w:szCs w:val="27"/>
          <w:lang w:eastAsia="ru-RU"/>
        </w:rPr>
        <w:t>; </w:t>
      </w:r>
      <w:hyperlink r:id="rId17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Санитарно-карантинный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7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7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Порядок осуществления санитарно-карантинного контроля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(Пункт в редакции Федерального закона </w:t>
      </w:r>
      <w:hyperlink r:id="rId173" w:tgtFrame="contents" w:history="1">
        <w:r w:rsidRPr="00F063DA">
          <w:rPr>
            <w:rFonts w:ascii="Times New Roman" w:eastAsia="Times New Roman" w:hAnsi="Times New Roman" w:cs="Times New Roman"/>
            <w:color w:val="1C1CD6"/>
            <w:sz w:val="27"/>
            <w:szCs w:val="27"/>
            <w:u w:val="single"/>
            <w:lang w:eastAsia="ru-RU"/>
          </w:rPr>
          <w:t>от 28.12.2010 № 394-ФЗ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color w:val="000000"/>
          <w:sz w:val="27"/>
          <w:szCs w:val="27"/>
          <w:lang w:eastAsia="ru-RU"/>
        </w:rPr>
        <w:t>.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w:t>
      </w:r>
      <w:r w:rsidRPr="00F063DA">
        <w:rPr>
          <w:rFonts w:ascii="Times New Roman" w:eastAsia="Times New Roman" w:hAnsi="Times New Roman" w:cs="Times New Roman"/>
          <w:color w:val="1111EE"/>
          <w:sz w:val="27"/>
          <w:szCs w:val="27"/>
          <w:lang w:eastAsia="ru-RU"/>
        </w:rPr>
        <w:t> и в Арктической зоне Российской Федерации</w:t>
      </w:r>
      <w:r w:rsidRPr="00F063DA">
        <w:rPr>
          <w:rFonts w:ascii="Times New Roman" w:eastAsia="Times New Roman" w:hAnsi="Times New Roman" w:cs="Times New Roman"/>
          <w:color w:val="000000"/>
          <w:sz w:val="27"/>
          <w:szCs w:val="27"/>
          <w:lang w:eastAsia="ru-RU"/>
        </w:rPr>
        <w:t>, осуществляется федеральными органами исполнительной власти, осуществляющими федеральный государственный санитарно-эпидемиологический надзор в соответствии с их компетенцией в порядке, установленном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74" w:tgtFrame="contents" w:history="1">
        <w:r w:rsidRPr="00F063DA">
          <w:rPr>
            <w:rFonts w:ascii="Times New Roman" w:eastAsia="Times New Roman" w:hAnsi="Times New Roman" w:cs="Times New Roman"/>
            <w:color w:val="1C1CD6"/>
            <w:sz w:val="27"/>
            <w:szCs w:val="27"/>
            <w:u w:val="single"/>
            <w:lang w:eastAsia="ru-RU"/>
          </w:rPr>
          <w:t>от 13.07.2020 № 194-ФЗ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Правительство Российской Федерации вправе устанавливать компетенцию федеральных органов исполнительной власти по осуществлению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w:t>
      </w:r>
      <w:r w:rsidRPr="00F063DA">
        <w:rPr>
          <w:rFonts w:ascii="Times New Roman" w:eastAsia="Times New Roman" w:hAnsi="Times New Roman" w:cs="Times New Roman"/>
          <w:color w:val="1111EE"/>
          <w:sz w:val="27"/>
          <w:szCs w:val="27"/>
          <w:lang w:eastAsia="ru-RU"/>
        </w:rPr>
        <w:t>и в Арктической зоне Российской Федерации</w:t>
      </w:r>
      <w:r w:rsidRPr="00F063DA">
        <w:rPr>
          <w:rFonts w:ascii="Times New Roman" w:eastAsia="Times New Roman" w:hAnsi="Times New Roman" w:cs="Times New Roman"/>
          <w:color w:val="000000"/>
          <w:sz w:val="27"/>
          <w:szCs w:val="27"/>
          <w:lang w:eastAsia="ru-RU"/>
        </w:rPr>
        <w:t>, на определенный период, а также порядок осуществления такого контроля.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75" w:tgtFrame="contents" w:history="1">
        <w:r w:rsidRPr="00F063DA">
          <w:rPr>
            <w:rFonts w:ascii="Times New Roman" w:eastAsia="Times New Roman" w:hAnsi="Times New Roman" w:cs="Times New Roman"/>
            <w:color w:val="1C1CD6"/>
            <w:sz w:val="27"/>
            <w:szCs w:val="27"/>
            <w:u w:val="single"/>
            <w:lang w:eastAsia="ru-RU"/>
          </w:rPr>
          <w:t>от 13.07.2020 № 194-ФЗ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 результатам осуществления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w:t>
      </w:r>
      <w:r w:rsidRPr="00F063DA">
        <w:rPr>
          <w:rFonts w:ascii="Times New Roman" w:eastAsia="Times New Roman" w:hAnsi="Times New Roman" w:cs="Times New Roman"/>
          <w:color w:val="1111EE"/>
          <w:sz w:val="27"/>
          <w:szCs w:val="27"/>
          <w:lang w:eastAsia="ru-RU"/>
        </w:rPr>
        <w:t>и в Арктической зоне Российской Федерации</w:t>
      </w:r>
      <w:r w:rsidRPr="00F063DA">
        <w:rPr>
          <w:rFonts w:ascii="Times New Roman" w:eastAsia="Times New Roman" w:hAnsi="Times New Roman" w:cs="Times New Roman"/>
          <w:color w:val="000000"/>
          <w:sz w:val="27"/>
          <w:szCs w:val="27"/>
          <w:lang w:eastAsia="ru-RU"/>
        </w:rPr>
        <w:t>, с учетом системы управления рисками принимается одно из следующих решений:</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76" w:tgtFrame="contents" w:history="1">
        <w:r w:rsidRPr="00F063DA">
          <w:rPr>
            <w:rFonts w:ascii="Times New Roman" w:eastAsia="Times New Roman" w:hAnsi="Times New Roman" w:cs="Times New Roman"/>
            <w:color w:val="1C1CD6"/>
            <w:sz w:val="27"/>
            <w:szCs w:val="27"/>
            <w:u w:val="single"/>
            <w:lang w:eastAsia="ru-RU"/>
          </w:rPr>
          <w:t>от 13.07.2020 № 194-ФЗ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немедленном вывозе товаров и грузов с территории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о ввозе товаров и грузов на территорию Российской Федерации в целях их дальнейшей перевозки в соответствии с таможенной процедурой таможенного </w:t>
      </w:r>
      <w:r w:rsidRPr="00F063DA">
        <w:rPr>
          <w:rFonts w:ascii="Times New Roman" w:eastAsia="Times New Roman" w:hAnsi="Times New Roman" w:cs="Times New Roman"/>
          <w:color w:val="000000"/>
          <w:sz w:val="27"/>
          <w:szCs w:val="27"/>
          <w:lang w:eastAsia="ru-RU"/>
        </w:rPr>
        <w:lastRenderedPageBreak/>
        <w:t>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w:t>
      </w:r>
      <w:r w:rsidRPr="00F063DA">
        <w:rPr>
          <w:rFonts w:ascii="Times New Roman" w:eastAsia="Times New Roman" w:hAnsi="Times New Roman" w:cs="Times New Roman"/>
          <w:color w:val="1111EE"/>
          <w:sz w:val="27"/>
          <w:szCs w:val="27"/>
          <w:lang w:eastAsia="ru-RU"/>
        </w:rPr>
        <w:t>и в Арктической зоне Российской Федерации</w:t>
      </w:r>
      <w:r w:rsidRPr="00F063DA">
        <w:rPr>
          <w:rFonts w:ascii="Times New Roman" w:eastAsia="Times New Roman" w:hAnsi="Times New Roman" w:cs="Times New Roman"/>
          <w:color w:val="000000"/>
          <w:sz w:val="27"/>
          <w:szCs w:val="27"/>
          <w:lang w:eastAsia="ru-RU"/>
        </w:rPr>
        <w:t>,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77" w:tgtFrame="contents" w:history="1">
        <w:r w:rsidRPr="00F063DA">
          <w:rPr>
            <w:rFonts w:ascii="Times New Roman" w:eastAsia="Times New Roman" w:hAnsi="Times New Roman" w:cs="Times New Roman"/>
            <w:color w:val="1C1CD6"/>
            <w:sz w:val="27"/>
            <w:szCs w:val="27"/>
            <w:u w:val="single"/>
            <w:lang w:eastAsia="ru-RU"/>
          </w:rPr>
          <w:t>от 13.07.2020 № 194-ФЗ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178" w:tgtFrame="contents" w:history="1">
        <w:r w:rsidRPr="00F063DA">
          <w:rPr>
            <w:rFonts w:ascii="Times New Roman" w:eastAsia="Times New Roman" w:hAnsi="Times New Roman" w:cs="Times New Roman"/>
            <w:color w:val="1C1CD6"/>
            <w:sz w:val="27"/>
            <w:szCs w:val="27"/>
            <w:u w:val="single"/>
            <w:lang w:eastAsia="ru-RU"/>
          </w:rPr>
          <w:t>от 13.07.2015 № 213-ФЗ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w:t>
      </w:r>
      <w:r w:rsidRPr="00F063DA">
        <w:rPr>
          <w:rFonts w:ascii="Times New Roman" w:eastAsia="Times New Roman" w:hAnsi="Times New Roman" w:cs="Times New Roman"/>
          <w:color w:val="000000"/>
          <w:sz w:val="17"/>
          <w:szCs w:val="17"/>
          <w:lang w:eastAsia="ru-RU"/>
        </w:rPr>
        <w:t>2</w:t>
      </w:r>
      <w:r w:rsidRPr="00F063DA">
        <w:rPr>
          <w:rFonts w:ascii="Times New Roman" w:eastAsia="Times New Roman" w:hAnsi="Times New Roman" w:cs="Times New Roman"/>
          <w:color w:val="000000"/>
          <w:sz w:val="27"/>
          <w:szCs w:val="27"/>
          <w:lang w:eastAsia="ru-RU"/>
        </w:rPr>
        <w:t>. Санитарно-карантинный контроль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осуществляется федеральными органами исполнительной власти, осуществляющими федеральный государственный санитарно-эпидемиологический надзор в соответствии с их компетенцией в порядке, установленном Правительством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Правительство Российской Федерации вправе устанавливать компетенцию федеральных органов исполнительной власти по осуществлению санитарно-карантинного контроля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а также порядок осуществления такого контроля.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 результатам осуществления санитарно-карантинного контроля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с учетом системы управления рисками принимается одно из следующих решений: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немедленном вывозе товаров и грузов с территории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ввозе товаров и грузов на территорию Российской Федерации в целях их дальнейшей перевозки в соответствии с заявленной таможенной процедурой;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о направлении товаров и грузов в соответствии с заявленной таможенной процедурой в места назначения (доставки)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179" w:tgtFrame="contents" w:history="1">
        <w:r w:rsidRPr="00F063DA">
          <w:rPr>
            <w:rFonts w:ascii="Times New Roman" w:eastAsia="Times New Roman" w:hAnsi="Times New Roman" w:cs="Times New Roman"/>
            <w:color w:val="1C1CD6"/>
            <w:sz w:val="27"/>
            <w:szCs w:val="27"/>
            <w:u w:val="single"/>
            <w:lang w:eastAsia="ru-RU"/>
          </w:rPr>
          <w:t>от 23.04.2018 № 101-ФЗ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w:t>
      </w:r>
      <w:r w:rsidRPr="00F063DA">
        <w:rPr>
          <w:rFonts w:ascii="Times New Roman" w:eastAsia="Times New Roman" w:hAnsi="Times New Roman" w:cs="Times New Roman"/>
          <w:color w:val="000000"/>
          <w:sz w:val="17"/>
          <w:szCs w:val="17"/>
          <w:lang w:eastAsia="ru-RU"/>
        </w:rPr>
        <w:t>3</w:t>
      </w:r>
      <w:r w:rsidRPr="00F063DA">
        <w:rPr>
          <w:rFonts w:ascii="Times New Roman" w:eastAsia="Times New Roman" w:hAnsi="Times New Roman" w:cs="Times New Roman"/>
          <w:color w:val="000000"/>
          <w:sz w:val="27"/>
          <w:szCs w:val="27"/>
          <w:lang w:eastAsia="ru-RU"/>
        </w:rPr>
        <w:t>. При осуществлении санитарно-карантинного контроля в пунктах пропуска через Государственную границу Российской Федерации федеральные органы исполнительной власти, указанные в пунктах 4 и 4</w:t>
      </w:r>
      <w:r w:rsidRPr="00F063DA">
        <w:rPr>
          <w:rFonts w:ascii="Times New Roman" w:eastAsia="Times New Roman" w:hAnsi="Times New Roman" w:cs="Times New Roman"/>
          <w:color w:val="000000"/>
          <w:sz w:val="17"/>
          <w:szCs w:val="17"/>
          <w:lang w:eastAsia="ru-RU"/>
        </w:rPr>
        <w:t>2</w:t>
      </w:r>
      <w:r w:rsidRPr="00F063DA">
        <w:rPr>
          <w:rFonts w:ascii="Times New Roman" w:eastAsia="Times New Roman" w:hAnsi="Times New Roman" w:cs="Times New Roman"/>
          <w:color w:val="000000"/>
          <w:sz w:val="27"/>
          <w:szCs w:val="27"/>
          <w:lang w:eastAsia="ru-RU"/>
        </w:rPr>
        <w:t> настоящей статьи, могут осуществлять между собой информационное взаимодействие в электронной форме с использованием единой системы межведомственного электронного взаимодействия. </w:t>
      </w: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180" w:tgtFrame="contents" w:history="1">
        <w:r w:rsidRPr="00F063DA">
          <w:rPr>
            <w:rFonts w:ascii="Times New Roman" w:eastAsia="Times New Roman" w:hAnsi="Times New Roman" w:cs="Times New Roman"/>
            <w:color w:val="1C1CD6"/>
            <w:sz w:val="27"/>
            <w:szCs w:val="27"/>
            <w:u w:val="single"/>
            <w:lang w:eastAsia="ru-RU"/>
          </w:rPr>
          <w:t>от 23.04.2018 № 101-ФЗ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санитарными правилами и иными нормативными правовыми актами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31. Ограничительные мероприятия (карантин)</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Ограничительные мероприятия (карантин) вводятся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81"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w:t>
      </w:r>
      <w:r w:rsidRPr="00F063DA">
        <w:rPr>
          <w:rFonts w:ascii="Times New Roman" w:eastAsia="Times New Roman" w:hAnsi="Times New Roman" w:cs="Times New Roman"/>
          <w:color w:val="1111EE"/>
          <w:sz w:val="27"/>
          <w:szCs w:val="27"/>
          <w:lang w:eastAsia="ru-RU"/>
        </w:rPr>
        <w:t>исполнительного органа субъекта</w:t>
      </w:r>
      <w:r w:rsidRPr="00F063DA">
        <w:rPr>
          <w:rFonts w:ascii="Times New Roman" w:eastAsia="Times New Roman" w:hAnsi="Times New Roman" w:cs="Times New Roman"/>
          <w:color w:val="000000"/>
          <w:sz w:val="27"/>
          <w:szCs w:val="27"/>
          <w:lang w:eastAsia="ru-RU"/>
        </w:rPr>
        <w:t>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82"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83"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3.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санитарными правилами и иными нормативными правовыми актами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32. Производственный контроль</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84"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 </w:t>
      </w:r>
      <w:hyperlink r:id="rId185" w:tgtFrame="contents" w:history="1">
        <w:r w:rsidRPr="00F063DA">
          <w:rPr>
            <w:rFonts w:ascii="Times New Roman" w:eastAsia="Times New Roman" w:hAnsi="Times New Roman" w:cs="Times New Roman"/>
            <w:color w:val="1C1CD6"/>
            <w:sz w:val="27"/>
            <w:szCs w:val="27"/>
            <w:u w:val="single"/>
            <w:lang w:eastAsia="ru-RU"/>
          </w:rPr>
          <w:t>от 25.06.2012 № 93-ФЗ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color w:val="000000"/>
          <w:sz w:val="27"/>
          <w:szCs w:val="27"/>
          <w:lang w:eastAsia="ru-RU"/>
        </w:rPr>
        <w:t>. При осуществлении производственного контроля, предусмотренного пунктом 1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и (или) опасных производственных факторов, проведенных испытательной лабораторией (центром), аккредитованной в соответствии с законодательством Российской Федерации об аккредитации в национальной системе аккредитации, но не ранее чем за шесть месяцев до проведения указанного производственного контроля.</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186" w:tgtFrame="contents" w:history="1">
        <w:r w:rsidRPr="00F063DA">
          <w:rPr>
            <w:rFonts w:ascii="Times New Roman" w:eastAsia="Times New Roman" w:hAnsi="Times New Roman" w:cs="Times New Roman"/>
            <w:color w:val="1C1CD6"/>
            <w:sz w:val="27"/>
            <w:szCs w:val="27"/>
            <w:u w:val="single"/>
            <w:lang w:eastAsia="ru-RU"/>
          </w:rPr>
          <w:t>от 19.07.2018 № 208-ФЗ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Производственный контроль осуществляется в порядке, установленном техническими регламентами или применяемыми до дня вступления в силу соответствующих технических регламентов санитарными правилами, а также стандартами безопасности труда, если иное не предусмотрено федеральным законом.</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87"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 </w:t>
      </w:r>
      <w:hyperlink r:id="rId188" w:tgtFrame="contents" w:history="1">
        <w:r w:rsidRPr="00F063DA">
          <w:rPr>
            <w:rFonts w:ascii="Times New Roman" w:eastAsia="Times New Roman" w:hAnsi="Times New Roman" w:cs="Times New Roman"/>
            <w:color w:val="1C1CD6"/>
            <w:sz w:val="27"/>
            <w:szCs w:val="27"/>
            <w:u w:val="single"/>
            <w:lang w:eastAsia="ru-RU"/>
          </w:rPr>
          <w:t>от 07.12.2011 № 417-ФЗ</w:t>
        </w:r>
      </w:hyperlink>
      <w:r w:rsidRPr="00F063DA">
        <w:rPr>
          <w:rFonts w:ascii="Times New Roman" w:eastAsia="Times New Roman" w:hAnsi="Times New Roman" w:cs="Times New Roman"/>
          <w:i/>
          <w:iCs/>
          <w:color w:val="1111EE"/>
          <w:sz w:val="27"/>
          <w:szCs w:val="27"/>
          <w:lang w:eastAsia="ru-RU"/>
        </w:rPr>
        <w:t>; </w:t>
      </w:r>
      <w:hyperlink r:id="rId189" w:tgtFrame="contents" w:history="1">
        <w:r w:rsidRPr="00F063DA">
          <w:rPr>
            <w:rFonts w:ascii="Times New Roman" w:eastAsia="Times New Roman" w:hAnsi="Times New Roman" w:cs="Times New Roman"/>
            <w:color w:val="1C1CD6"/>
            <w:sz w:val="27"/>
            <w:szCs w:val="27"/>
            <w:u w:val="single"/>
            <w:lang w:eastAsia="ru-RU"/>
          </w:rPr>
          <w:t>от 25.06.2012 № 93-ФЗ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Лица, осуществляющие производственный контроль, несут ответственность за своевременность, полноту и достоверность его осуществления.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33. Меры в отношении больных инфекционными заболеваниями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1. 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w:t>
      </w:r>
      <w:r w:rsidRPr="00F063DA">
        <w:rPr>
          <w:rFonts w:ascii="Times New Roman" w:eastAsia="Times New Roman" w:hAnsi="Times New Roman" w:cs="Times New Roman"/>
          <w:color w:val="000000"/>
          <w:sz w:val="27"/>
          <w:szCs w:val="27"/>
          <w:lang w:eastAsia="ru-RU"/>
        </w:rPr>
        <w:lastRenderedPageBreak/>
        <w:t>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порядке, установленном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Все случаи инфекционных заболеваний и массовых неинфекционных заболеваний (отравлений) подлежат регистрации медицинскими 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90"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9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192" w:tgtFrame="contents" w:history="1">
        <w:r w:rsidRPr="00F063DA">
          <w:rPr>
            <w:rFonts w:ascii="Times New Roman" w:eastAsia="Times New Roman" w:hAnsi="Times New Roman" w:cs="Times New Roman"/>
            <w:color w:val="1C1CD6"/>
            <w:sz w:val="27"/>
            <w:szCs w:val="27"/>
            <w:u w:val="single"/>
            <w:lang w:eastAsia="ru-RU"/>
          </w:rPr>
          <w:t>от 25.11.2013 № 317-ФЗ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Порядок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93" w:tgtFrame="contents" w:history="1">
        <w:r w:rsidRPr="00F063DA">
          <w:rPr>
            <w:rFonts w:ascii="Times New Roman" w:eastAsia="Times New Roman" w:hAnsi="Times New Roman" w:cs="Times New Roman"/>
            <w:color w:val="1C1CD6"/>
            <w:sz w:val="27"/>
            <w:szCs w:val="27"/>
            <w:u w:val="single"/>
            <w:lang w:eastAsia="ru-RU"/>
          </w:rPr>
          <w:t>от 28.12.2010 № 394-ФЗ</w:t>
        </w:r>
      </w:hyperlink>
      <w:r w:rsidRPr="00F063DA">
        <w:rPr>
          <w:rFonts w:ascii="Times New Roman" w:eastAsia="Times New Roman" w:hAnsi="Times New Roman" w:cs="Times New Roman"/>
          <w:i/>
          <w:iCs/>
          <w:color w:val="1111EE"/>
          <w:sz w:val="27"/>
          <w:szCs w:val="27"/>
          <w:lang w:eastAsia="ru-RU"/>
        </w:rPr>
        <w:t>; </w:t>
      </w:r>
      <w:hyperlink r:id="rId194"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34. Обязательные медицинские осмотры </w:t>
      </w:r>
      <w:r w:rsidRPr="00F063DA">
        <w:rPr>
          <w:rFonts w:ascii="Times New Roman" w:eastAsia="Times New Roman" w:hAnsi="Times New Roman" w:cs="Times New Roman"/>
          <w:b/>
          <w:bCs/>
          <w:color w:val="1111EE"/>
          <w:sz w:val="27"/>
          <w:szCs w:val="27"/>
          <w:lang w:eastAsia="ru-RU"/>
        </w:rPr>
        <w:t>и медицинское освидетельствование</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95"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(далее - медицинские осмотры).</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96"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2. В случае необходимости на основании предложений органов, осуществляющих федеральный государственный санитарно-эпидемиологический надзор, решениями органов государственной власти субъектов Российской Федерации или органов местного самоуправления в отдельных организациях (цехах, лабораториях и иных структурных подразделениях) могут вводиться дополнительные показания к проведению </w:t>
      </w:r>
      <w:r w:rsidRPr="00F063DA">
        <w:rPr>
          <w:rFonts w:ascii="Times New Roman" w:eastAsia="Times New Roman" w:hAnsi="Times New Roman" w:cs="Times New Roman"/>
          <w:color w:val="000000"/>
          <w:sz w:val="27"/>
          <w:szCs w:val="27"/>
          <w:lang w:eastAsia="ru-RU"/>
        </w:rPr>
        <w:lastRenderedPageBreak/>
        <w:t>медицинских осмотров работников.</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97"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9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Индивидуальные предприниматели и юридические лица обязаны обеспечивать условия, необходимые для своевременного прохождения медицинских осмотров работниками.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Работники, отказывающиеся от прохождения медицинских осмотров, не допускаются к работе.</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5. В случаях, предусмотренных законодательством Российской Федерации, иностранные граждане и лица без гражданства обязаны проходить медицинское освидетельствование на наличие или отсутствие у них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(далее также - медицинское освидетельствование),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Порядок проведения медицинского освидетельствования на наличие или отсутствие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Высший исполнительный орган субъекта Российской Федерации обязан установить 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99"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 </w:t>
      </w:r>
      <w:hyperlink r:id="rId200"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6.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 представляющих опасность для окружающих, и заболевания, вызываемого вирусом иммунодефицита человека (ВИЧ-инфекции), на бумажном носителе или в форме электронного документа. Форма и описание бланка медицинских документов и срок их действия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01"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 xml:space="preserve">7.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санитарно-эпидемиологического характера с соблюдением требований законодательства Российской Федерации о </w:t>
      </w:r>
      <w:r w:rsidRPr="00F063DA">
        <w:rPr>
          <w:rFonts w:ascii="Times New Roman" w:eastAsia="Times New Roman" w:hAnsi="Times New Roman" w:cs="Times New Roman"/>
          <w:color w:val="1111EE"/>
          <w:sz w:val="27"/>
          <w:szCs w:val="27"/>
          <w:lang w:eastAsia="ru-RU"/>
        </w:rPr>
        <w:lastRenderedPageBreak/>
        <w:t>персональных данных и статьи 13 Федерального закона </w:t>
      </w:r>
      <w:hyperlink r:id="rId202" w:tgtFrame="contents" w:history="1">
        <w:r w:rsidRPr="00F063DA">
          <w:rPr>
            <w:rFonts w:ascii="Times New Roman" w:eastAsia="Times New Roman" w:hAnsi="Times New Roman" w:cs="Times New Roman"/>
            <w:color w:val="0000AF"/>
            <w:sz w:val="27"/>
            <w:szCs w:val="27"/>
            <w:u w:val="single"/>
            <w:lang w:eastAsia="ru-RU"/>
          </w:rPr>
          <w:t>от 21 ноября 2011 года № 323-ФЗ</w:t>
        </w:r>
      </w:hyperlink>
      <w:r w:rsidRPr="00F063DA">
        <w:rPr>
          <w:rFonts w:ascii="Times New Roman" w:eastAsia="Times New Roman" w:hAnsi="Times New Roman" w:cs="Times New Roman"/>
          <w:color w:val="1111EE"/>
          <w:sz w:val="27"/>
          <w:szCs w:val="27"/>
          <w:lang w:eastAsia="ru-RU"/>
        </w:rPr>
        <w:t> "Об основах охраны здоровья граждан в Российской Федерации". </w:t>
      </w: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203"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8. Документом, подтверждающим прохождение медицинских осмотров, является личная медицинская книжка, оформленная на бумажном носителе и (или) в форме электронного документа. </w:t>
      </w: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204"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9. Порядок проведения медицинских осмотров, ведения отчетности, учета и выдачи работникам личных медицинских книжек, в том числе в форме электронного документа,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205"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35. Профилактические прививки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1111EE"/>
          <w:sz w:val="27"/>
          <w:szCs w:val="27"/>
          <w:lang w:eastAsia="ru-RU"/>
        </w:rPr>
        <w:t>Статья 36. Гигиеническое воспитание и обучение граждан, санитарно-гигиеническое просвещение населения и пропаганда здорового образа жизни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06"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Гигиеническое воспитание и обучение граждан осуществляются: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процессе воспитания и обучения в дошкольных и других образовательных организациях;</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07" w:tgtFrame="contents" w:history="1">
        <w:r w:rsidRPr="00F063DA">
          <w:rPr>
            <w:rFonts w:ascii="Times New Roman" w:eastAsia="Times New Roman" w:hAnsi="Times New Roman" w:cs="Times New Roman"/>
            <w:color w:val="1C1CD6"/>
            <w:sz w:val="27"/>
            <w:szCs w:val="27"/>
            <w:u w:val="single"/>
            <w:lang w:eastAsia="ru-RU"/>
          </w:rPr>
          <w:t>от 02.07.2013 № 185-ФЗ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08" w:tgtFrame="contents" w:history="1">
        <w:r w:rsidRPr="00F063DA">
          <w:rPr>
            <w:rFonts w:ascii="Times New Roman" w:eastAsia="Times New Roman" w:hAnsi="Times New Roman" w:cs="Times New Roman"/>
            <w:color w:val="1C1CD6"/>
            <w:sz w:val="27"/>
            <w:szCs w:val="27"/>
            <w:u w:val="single"/>
            <w:lang w:eastAsia="ru-RU"/>
          </w:rPr>
          <w:t>от 02.07.2013 № 185-ФЗ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w:t>
      </w:r>
      <w:r w:rsidRPr="00F063DA">
        <w:rPr>
          <w:rFonts w:ascii="Times New Roman" w:eastAsia="Times New Roman" w:hAnsi="Times New Roman" w:cs="Times New Roman"/>
          <w:color w:val="000000"/>
          <w:sz w:val="27"/>
          <w:szCs w:val="27"/>
          <w:lang w:eastAsia="ru-RU"/>
        </w:rPr>
        <w:lastRenderedPageBreak/>
        <w:t>продуктов и питьевой воды, воспитанием и обучением детей, коммунальным и бытовым обслуживанием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3. В целях формирования санитарно-гигиенической культуры в обществе и мотивации граждан к здоровому образу жизни проводится санитарно-гигиеническое просвещение населения посредством распространения знаний, необходимых для формирования здорового образа жизни, включая здоровое питание и отказ от вредных привычек, профилактики заболеваний, сохранения и укрепления здоровья, знаний по иным вопросам обеспечения санитарно-эпидемиологического благополучия населения, в том числе с использованием средств массовой информации, информационно-телекоммуникационной сети "Интернет", печатной продукции (памяток, буклетов, плакатов и другой), социальной рекламы, а также при проведении мероприятий в организованных коллективах, индивидуальных консультаций граждан.</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209"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4. Санитарно-гигиеническое просвещение населения проводится органами и организациями, указанными в статье 46 настоящего Федерального закона, медицинскими организациями, в том числе с участием исполнительных органов субъектов Российской Федерации и органов местного самоуправления.</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210"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11"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5. Социально ориентированные некоммерческие организации и добровольческие (волонтерские) организации, осуществляющие в соответствии с учредительными документами деятельность в сфере профилактики и охраны здоровья граждан, пропаганды здорового образа жизни, содействуют санитарно-гигиеническому просвещению населения.</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212"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6. Порядок, условия и формы проведения санитарно-гигиенического просвещения населения и порядок осуществления контроля за ним устанавливаются в соответствии с законодательством об образовании.</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213"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V. ГОСУДАРСТВЕННОЕ РЕГУЛИРОВАНИЕ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37. Государственное санитарно-эпидемиологическое нормирование</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Государственное санитарно-эпидемиологическое нормирование включает в себя: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разработку единых требований к проведению научно-исследовательских работ по обоснованию санитарных правил;</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контроль за проведением научно-исследовательских работ по государственному санитарно-эпидемиологическому нормированию;</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разработку проектов санитарных правил, экспертизу, публичное обсуждение, утверждение и опубликование санитарных правил, а также внесение изменений в санитарные правила и признание их утратившими силу;</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14" w:tgtFrame="contents" w:history="1">
        <w:r w:rsidRPr="00F063DA">
          <w:rPr>
            <w:rFonts w:ascii="Times New Roman" w:eastAsia="Times New Roman" w:hAnsi="Times New Roman" w:cs="Times New Roman"/>
            <w:color w:val="1C1CD6"/>
            <w:sz w:val="27"/>
            <w:szCs w:val="27"/>
            <w:u w:val="single"/>
            <w:lang w:eastAsia="ru-RU"/>
          </w:rPr>
          <w:t>от 25.06.2012 № 93-ФЗ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контроль за внедрением санитарных правил, изучение и обобщение практики их применения;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Государственное санитарно-эпидемиологическое нормирование осуществляется в соответствии с положением, утвержденным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15"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38. Разработка санитарных правил</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положением о государственном санитарно-эпидемиологическом нормировании.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16" w:tgtFrame="contents" w:history="1">
        <w:r w:rsidRPr="00F063DA">
          <w:rPr>
            <w:rFonts w:ascii="Times New Roman" w:eastAsia="Times New Roman" w:hAnsi="Times New Roman" w:cs="Times New Roman"/>
            <w:color w:val="1C1CD6"/>
            <w:sz w:val="27"/>
            <w:szCs w:val="27"/>
            <w:u w:val="single"/>
            <w:lang w:eastAsia="ru-RU"/>
          </w:rPr>
          <w:t>от 25.06.2012 № 93-ФЗ</w:t>
        </w:r>
      </w:hyperlink>
      <w:r w:rsidRPr="00F063DA">
        <w:rPr>
          <w:rFonts w:ascii="Times New Roman" w:eastAsia="Times New Roman" w:hAnsi="Times New Roman" w:cs="Times New Roman"/>
          <w:i/>
          <w:iCs/>
          <w:color w:val="1111EE"/>
          <w:sz w:val="27"/>
          <w:szCs w:val="27"/>
          <w:lang w:eastAsia="ru-RU"/>
        </w:rPr>
        <w:t>; </w:t>
      </w:r>
      <w:hyperlink r:id="rId217" w:tgtFrame="contents" w:history="1">
        <w:r w:rsidRPr="00F063DA">
          <w:rPr>
            <w:rFonts w:ascii="Times New Roman" w:eastAsia="Times New Roman" w:hAnsi="Times New Roman" w:cs="Times New Roman"/>
            <w:color w:val="1C1CD6"/>
            <w:sz w:val="27"/>
            <w:szCs w:val="27"/>
            <w:u w:val="single"/>
            <w:lang w:eastAsia="ru-RU"/>
          </w:rPr>
          <w:t>от 23.07.2013 № 246-ФЗ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Разработка санитарных правил должна предусматривать:</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проведение комплексных исследований по выявлению и оценке воздействия факторов среды обитания на здоровье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определение санитарно-эпидемиологических требований предотвращения вредного воздействия факторов среды обитания на здоровье населения, в том числе установление оснований, при наличии которых требуются расчет и оценка риска для здоровья человека;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18" w:tgtFrame="contents" w:history="1">
        <w:r w:rsidRPr="00F063DA">
          <w:rPr>
            <w:rFonts w:ascii="Times New Roman" w:eastAsia="Times New Roman" w:hAnsi="Times New Roman" w:cs="Times New Roman"/>
            <w:color w:val="1C1CD6"/>
            <w:sz w:val="27"/>
            <w:szCs w:val="27"/>
            <w:u w:val="single"/>
            <w:lang w:eastAsia="ru-RU"/>
          </w:rPr>
          <w:t>от 01.07.2017 № 141-ФЗ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установление критериев безопасности и (или) безвредности, гигиенических и иных нормативов факторов среды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анализ международного опыта в области санитарно-эпидемиологического нормирования;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установление оснований для пересмотра гигиенических и иных нормативов;</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прогнозирование социальных и экономических последствий применения санитарных правил;</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обоснование сроков и условий введения санитарных правил в действие.</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39. Утверждение санитарных правил</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19" w:tgtFrame="contents" w:history="1">
        <w:r w:rsidRPr="00F063DA">
          <w:rPr>
            <w:rFonts w:ascii="Times New Roman" w:eastAsia="Times New Roman" w:hAnsi="Times New Roman" w:cs="Times New Roman"/>
            <w:color w:val="1C1CD6"/>
            <w:sz w:val="27"/>
            <w:szCs w:val="27"/>
            <w:u w:val="single"/>
            <w:lang w:eastAsia="ru-RU"/>
          </w:rPr>
          <w:t>от 23.07.2013 № 246-ФЗ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санитарно-эпидемиологический надзор, в порядке, установленном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20" w:tgtFrame="contents" w:history="1">
        <w:r w:rsidRPr="00F063DA">
          <w:rPr>
            <w:rFonts w:ascii="Times New Roman" w:eastAsia="Times New Roman" w:hAnsi="Times New Roman" w:cs="Times New Roman"/>
            <w:color w:val="1C1CD6"/>
            <w:sz w:val="27"/>
            <w:szCs w:val="27"/>
            <w:u w:val="single"/>
            <w:lang w:eastAsia="ru-RU"/>
          </w:rPr>
          <w:t>от 23.07.2013 № 246-ФЗ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color w:val="000000"/>
          <w:sz w:val="27"/>
          <w:szCs w:val="27"/>
          <w:lang w:eastAsia="ru-RU"/>
        </w:rPr>
        <w:t>.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w:t>
      </w:r>
      <w:r w:rsidRPr="00F063DA">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F063DA">
        <w:rPr>
          <w:rFonts w:ascii="Times New Roman" w:eastAsia="Times New Roman" w:hAnsi="Times New Roman" w:cs="Times New Roman"/>
          <w:color w:val="000000"/>
          <w:sz w:val="27"/>
          <w:szCs w:val="27"/>
          <w:lang w:eastAsia="ru-RU"/>
        </w:rPr>
        <w:t>. </w:t>
      </w: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221" w:tgtFrame="contents" w:history="1">
        <w:r w:rsidRPr="00F063DA">
          <w:rPr>
            <w:rFonts w:ascii="Times New Roman" w:eastAsia="Times New Roman" w:hAnsi="Times New Roman" w:cs="Times New Roman"/>
            <w:color w:val="1C1CD6"/>
            <w:sz w:val="27"/>
            <w:szCs w:val="27"/>
            <w:u w:val="single"/>
            <w:lang w:eastAsia="ru-RU"/>
          </w:rPr>
          <w:t>от 02.07.2013 № 185-ФЗ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22" w:tgtFrame="contents" w:history="1">
        <w:r w:rsidRPr="00F063DA">
          <w:rPr>
            <w:rFonts w:ascii="Times New Roman" w:eastAsia="Times New Roman" w:hAnsi="Times New Roman" w:cs="Times New Roman"/>
            <w:color w:val="1C1CD6"/>
            <w:sz w:val="27"/>
            <w:szCs w:val="27"/>
            <w:u w:val="single"/>
            <w:lang w:eastAsia="ru-RU"/>
          </w:rPr>
          <w:t>от 26.07.2019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Санитарные правила подлежат регистрации и официальному опубликованию в порядке, установленном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Соблюдение санитарных правил является обязательным для граждан, индивидуальных предпринимателей и юридических лиц.</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Нормативные правовые акты, касающиеся вопросов обеспечения санитарно-эпидемиологического благополучия населения, принимаемые федеральными органами исполнительной власти, </w:t>
      </w:r>
      <w:r w:rsidRPr="00F063DA">
        <w:rPr>
          <w:rFonts w:ascii="Times New Roman" w:eastAsia="Times New Roman" w:hAnsi="Times New Roman" w:cs="Times New Roman"/>
          <w:color w:val="1111EE"/>
          <w:sz w:val="27"/>
          <w:szCs w:val="27"/>
          <w:lang w:eastAsia="ru-RU"/>
        </w:rPr>
        <w:t>исполнительными органами субъектов</w:t>
      </w:r>
      <w:r w:rsidRPr="00F063DA">
        <w:rPr>
          <w:rFonts w:ascii="Times New Roman" w:eastAsia="Times New Roman" w:hAnsi="Times New Roman" w:cs="Times New Roman"/>
          <w:color w:val="000000"/>
          <w:sz w:val="27"/>
          <w:szCs w:val="27"/>
          <w:lang w:eastAsia="ru-RU"/>
        </w:rPr>
        <w:t>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23"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 </w:t>
      </w:r>
      <w:hyperlink r:id="rId224"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40. Особенности лицензирования отдельных видов деятельности, представляющих потенциальную опасность для человека</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25" w:tgtFrame="contents" w:history="1">
        <w:r w:rsidRPr="00F063DA">
          <w:rPr>
            <w:rFonts w:ascii="Times New Roman" w:eastAsia="Times New Roman" w:hAnsi="Times New Roman" w:cs="Times New Roman"/>
            <w:color w:val="1C1CD6"/>
            <w:sz w:val="27"/>
            <w:szCs w:val="27"/>
            <w:u w:val="single"/>
            <w:lang w:eastAsia="ru-RU"/>
          </w:rPr>
          <w:t>от 10.01.2003 № 15-ФЗ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1. Отдельные виды деятельности, представляющие потенциальную опасность для человека, подлежат лицензированию в соответствии с </w:t>
      </w:r>
      <w:r w:rsidRPr="00F063DA">
        <w:rPr>
          <w:rFonts w:ascii="Times New Roman" w:eastAsia="Times New Roman" w:hAnsi="Times New Roman" w:cs="Times New Roman"/>
          <w:color w:val="000000"/>
          <w:sz w:val="27"/>
          <w:szCs w:val="27"/>
          <w:lang w:eastAsia="ru-RU"/>
        </w:rPr>
        <w:lastRenderedPageBreak/>
        <w:t>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26" w:tgtFrame="contents" w:history="1">
        <w:r w:rsidRPr="00F063DA">
          <w:rPr>
            <w:rFonts w:ascii="Times New Roman" w:eastAsia="Times New Roman" w:hAnsi="Times New Roman" w:cs="Times New Roman"/>
            <w:color w:val="1C1CD6"/>
            <w:sz w:val="27"/>
            <w:szCs w:val="27"/>
            <w:u w:val="single"/>
            <w:lang w:eastAsia="ru-RU"/>
          </w:rPr>
          <w:t>от 10.01.2003 № 15-ФЗ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Обязательным условием для принятия решения о выдаче лицензии является представление соискателем лицензии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27" w:tgtFrame="contents" w:history="1">
        <w:r w:rsidRPr="00F063DA">
          <w:rPr>
            <w:rFonts w:ascii="Times New Roman" w:eastAsia="Times New Roman" w:hAnsi="Times New Roman" w:cs="Times New Roman"/>
            <w:color w:val="1C1CD6"/>
            <w:sz w:val="27"/>
            <w:szCs w:val="27"/>
            <w:u w:val="single"/>
            <w:lang w:eastAsia="ru-RU"/>
          </w:rPr>
          <w:t>от 08.11.2007 № 258-ФЗ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228"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229" w:tgtFrame="contents" w:history="1">
        <w:r w:rsidRPr="00F063DA">
          <w:rPr>
            <w:rFonts w:ascii="Times New Roman" w:eastAsia="Times New Roman" w:hAnsi="Times New Roman" w:cs="Times New Roman"/>
            <w:color w:val="1C1CD6"/>
            <w:sz w:val="27"/>
            <w:szCs w:val="27"/>
            <w:u w:val="single"/>
            <w:lang w:eastAsia="ru-RU"/>
          </w:rPr>
          <w:t>от 08.11.2007 № 258-ФЗ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230"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231" w:tgtFrame="contents" w:history="1">
        <w:r w:rsidRPr="00F063DA">
          <w:rPr>
            <w:rFonts w:ascii="Times New Roman" w:eastAsia="Times New Roman" w:hAnsi="Times New Roman" w:cs="Times New Roman"/>
            <w:color w:val="1C1CD6"/>
            <w:sz w:val="27"/>
            <w:szCs w:val="27"/>
            <w:u w:val="single"/>
            <w:lang w:eastAsia="ru-RU"/>
          </w:rPr>
          <w:t>от 08.11.2007 № 258-ФЗ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медицинская и фармацевтическая деятельность;</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232"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233"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деятельность в области обращения с ядерными материалами и радиоактивными веществами;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деятельность по сбору, транспортированию, обработке, утилизации, обезвреживанию, размещению отходов I - IV класса опасности;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34" w:tgtFrame="contents" w:history="1">
        <w:r w:rsidRPr="00F063DA">
          <w:rPr>
            <w:rFonts w:ascii="Times New Roman" w:eastAsia="Times New Roman" w:hAnsi="Times New Roman" w:cs="Times New Roman"/>
            <w:color w:val="1C1CD6"/>
            <w:sz w:val="27"/>
            <w:szCs w:val="27"/>
            <w:u w:val="single"/>
            <w:lang w:eastAsia="ru-RU"/>
          </w:rPr>
          <w:t>от 08.11.2007 № 258-ФЗ</w:t>
        </w:r>
      </w:hyperlink>
      <w:r w:rsidRPr="00F063DA">
        <w:rPr>
          <w:rFonts w:ascii="Times New Roman" w:eastAsia="Times New Roman" w:hAnsi="Times New Roman" w:cs="Times New Roman"/>
          <w:i/>
          <w:iCs/>
          <w:color w:val="1111EE"/>
          <w:sz w:val="27"/>
          <w:szCs w:val="27"/>
          <w:lang w:eastAsia="ru-RU"/>
        </w:rPr>
        <w:t>; </w:t>
      </w:r>
      <w:hyperlink r:id="rId235" w:tgtFrame="contents" w:history="1">
        <w:r w:rsidRPr="00F063DA">
          <w:rPr>
            <w:rFonts w:ascii="Times New Roman" w:eastAsia="Times New Roman" w:hAnsi="Times New Roman" w:cs="Times New Roman"/>
            <w:color w:val="1C1CD6"/>
            <w:sz w:val="27"/>
            <w:szCs w:val="27"/>
            <w:u w:val="single"/>
            <w:lang w:eastAsia="ru-RU"/>
          </w:rPr>
          <w:t>от 30.12.2008 № 309-ФЗ</w:t>
        </w:r>
      </w:hyperlink>
      <w:r w:rsidRPr="00F063DA">
        <w:rPr>
          <w:rFonts w:ascii="Times New Roman" w:eastAsia="Times New Roman" w:hAnsi="Times New Roman" w:cs="Times New Roman"/>
          <w:i/>
          <w:iCs/>
          <w:color w:val="1111EE"/>
          <w:sz w:val="27"/>
          <w:szCs w:val="27"/>
          <w:lang w:eastAsia="ru-RU"/>
        </w:rPr>
        <w:t>; </w:t>
      </w:r>
      <w:hyperlink r:id="rId236" w:tgtFrame="contents" w:history="1">
        <w:r w:rsidRPr="00F063DA">
          <w:rPr>
            <w:rFonts w:ascii="Times New Roman" w:eastAsia="Times New Roman" w:hAnsi="Times New Roman" w:cs="Times New Roman"/>
            <w:color w:val="1C1CD6"/>
            <w:sz w:val="27"/>
            <w:szCs w:val="27"/>
            <w:u w:val="single"/>
            <w:lang w:eastAsia="ru-RU"/>
          </w:rPr>
          <w:t>от 29.12.2014 № 458-ФЗ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образовательная деятельность.</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(Пункт в редакции Федерального закона </w:t>
      </w:r>
      <w:hyperlink r:id="rId237" w:tgtFrame="contents" w:history="1">
        <w:r w:rsidRPr="00F063DA">
          <w:rPr>
            <w:rFonts w:ascii="Times New Roman" w:eastAsia="Times New Roman" w:hAnsi="Times New Roman" w:cs="Times New Roman"/>
            <w:color w:val="1C1CD6"/>
            <w:sz w:val="27"/>
            <w:szCs w:val="27"/>
            <w:u w:val="single"/>
            <w:lang w:eastAsia="ru-RU"/>
          </w:rPr>
          <w:t>от 10.01.2003 № 15-ФЗ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41. Обязательное подтверждение соответствия отдельных видов продукции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законодательством Российской Федерации о техническом регулировании.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238"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42. Санитарно-эпидемиологические экспертизы, расследования, обследования, исследования, испытания и иные виды оценок</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3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1. Санитарно-эпидемиологические экспертизы, расследования, обследования, исследования, испытания и иные виды оценок соблюдения </w:t>
      </w:r>
      <w:r w:rsidRPr="00F063DA">
        <w:rPr>
          <w:rFonts w:ascii="Times New Roman" w:eastAsia="Times New Roman" w:hAnsi="Times New Roman" w:cs="Times New Roman"/>
          <w:color w:val="000000"/>
          <w:sz w:val="27"/>
          <w:szCs w:val="27"/>
          <w:lang w:eastAsia="ru-RU"/>
        </w:rPr>
        <w:lastRenderedPageBreak/>
        <w:t>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порядке, в целях:</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40" w:tgtFrame="contents" w:history="1">
        <w:r w:rsidRPr="00F063DA">
          <w:rPr>
            <w:rFonts w:ascii="Times New Roman" w:eastAsia="Times New Roman" w:hAnsi="Times New Roman" w:cs="Times New Roman"/>
            <w:color w:val="1C1CD6"/>
            <w:sz w:val="27"/>
            <w:szCs w:val="27"/>
            <w:u w:val="single"/>
            <w:lang w:eastAsia="ru-RU"/>
          </w:rPr>
          <w:t>от 23.06.2014 № 160-ФЗ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установления и предотвращения вредного воздействия факторов среды обитания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(Пункт в редакции Федерального закона </w:t>
      </w:r>
      <w:hyperlink r:id="rId24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законом, другими федеральными законами.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4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243" w:tgtFrame="contents" w:history="1">
        <w:r w:rsidRPr="00F063DA">
          <w:rPr>
            <w:rFonts w:ascii="Times New Roman" w:eastAsia="Times New Roman" w:hAnsi="Times New Roman" w:cs="Times New Roman"/>
            <w:color w:val="1C1CD6"/>
            <w:sz w:val="27"/>
            <w:szCs w:val="27"/>
            <w:u w:val="single"/>
            <w:lang w:eastAsia="ru-RU"/>
          </w:rPr>
          <w:t>от 29.07.2017 № 221-ФЗ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Порядок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а также выдачи по их результатам санитарно-эпидемиологических заключений устанавливается федеральным органом исполнительной власти, осуществляющим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44" w:tgtFrame="contents" w:history="1">
        <w:r w:rsidRPr="00F063DA">
          <w:rPr>
            <w:rFonts w:ascii="Times New Roman" w:eastAsia="Times New Roman" w:hAnsi="Times New Roman" w:cs="Times New Roman"/>
            <w:color w:val="1C1CD6"/>
            <w:sz w:val="27"/>
            <w:szCs w:val="27"/>
            <w:u w:val="single"/>
            <w:lang w:eastAsia="ru-RU"/>
          </w:rPr>
          <w:t>от 29.07.2017 № 221-ФЗ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4. 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w:t>
      </w:r>
      <w:r w:rsidRPr="00F063DA">
        <w:rPr>
          <w:rFonts w:ascii="Times New Roman" w:eastAsia="Times New Roman" w:hAnsi="Times New Roman" w:cs="Times New Roman"/>
          <w:color w:val="000000"/>
          <w:sz w:val="27"/>
          <w:szCs w:val="27"/>
          <w:lang w:eastAsia="ru-RU"/>
        </w:rPr>
        <w:lastRenderedPageBreak/>
        <w:t>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45"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24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247" w:tgtFrame="contents" w:history="1">
        <w:r w:rsidRPr="00F063DA">
          <w:rPr>
            <w:rFonts w:ascii="Times New Roman" w:eastAsia="Times New Roman" w:hAnsi="Times New Roman" w:cs="Times New Roman"/>
            <w:color w:val="1C1CD6"/>
            <w:sz w:val="27"/>
            <w:szCs w:val="27"/>
            <w:u w:val="single"/>
            <w:lang w:eastAsia="ru-RU"/>
          </w:rPr>
          <w:t>от 23.06.2014 № 160-ФЗ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43. Государственная регистрация веществ и продукции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Государственной регистрации подлежат:</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отдельные виды продукции, представляющие потенциальную опасность для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отдельные виды продукции, в том числе пищевые продукты, впервые ввозимые на территорию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Государственная регистрация указанных в пункте 1 настоящей статьи веществ и отдельных видов продукции проводится на основании: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оценки опасности веществ и отдельных видов продукции для человека и среды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установления гигиенических и иных нормативов содержания веществ, отдельных компонентов продукции в среде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разработки защитных мер, в том числе условий утилизации и уничтожения веществ и отдельных видов продукции, по предотвращению их вредного воздействия на человека и среду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осуществляются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48" w:tgtFrame="contents" w:history="1">
        <w:r w:rsidRPr="00F063DA">
          <w:rPr>
            <w:rFonts w:ascii="Times New Roman" w:eastAsia="Times New Roman" w:hAnsi="Times New Roman" w:cs="Times New Roman"/>
            <w:color w:val="1C1CD6"/>
            <w:sz w:val="27"/>
            <w:szCs w:val="27"/>
            <w:u w:val="single"/>
            <w:lang w:eastAsia="ru-RU"/>
          </w:rPr>
          <w:t>от 23.06.2014 № 160-ФЗ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Перечень веществ и отдельных видов продукции, указанных в пункте 1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49"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1111EE"/>
          <w:sz w:val="27"/>
          <w:szCs w:val="27"/>
          <w:lang w:eastAsia="ru-RU"/>
        </w:rPr>
        <w:t>Статья 44. Федеральный государственный санитарно-эпидемиологический контроль (надзор)</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1. Федеральный государственный санитарно-эпидемиологический контроль (надзор) осуществляется: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lastRenderedPageBreak/>
        <w:t>1) федеральными органами исполнительной власти, указанными в абзацах втором - четвертом пункта 2 статьи 46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на объектах Управления делами Президента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50" w:tgtFrame="contents" w:history="1">
        <w:r w:rsidRPr="00F063DA">
          <w:rPr>
            <w:rFonts w:ascii="Times New Roman" w:eastAsia="Times New Roman" w:hAnsi="Times New Roman" w:cs="Times New Roman"/>
            <w:color w:val="1C1CD6"/>
            <w:sz w:val="27"/>
            <w:szCs w:val="27"/>
            <w:u w:val="single"/>
            <w:lang w:eastAsia="ru-RU"/>
          </w:rPr>
          <w:t>от 08.08.2024 № 290-ФЗ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2. Предметом федерального государственного санитарно-эпидемиологического контроля (надзора) являются: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1) соблюдение санитарно-эпидемиологических требований;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2) соблюдение обязательных требований в области качества и безопасности пищевой продукции, установленных в соответствии с Федеральным законом </w:t>
      </w:r>
      <w:hyperlink r:id="rId251" w:tgtFrame="contents" w:history="1">
        <w:r w:rsidRPr="00F063DA">
          <w:rPr>
            <w:rFonts w:ascii="Times New Roman" w:eastAsia="Times New Roman" w:hAnsi="Times New Roman" w:cs="Times New Roman"/>
            <w:color w:val="0000AF"/>
            <w:sz w:val="27"/>
            <w:szCs w:val="27"/>
            <w:u w:val="single"/>
            <w:lang w:eastAsia="ru-RU"/>
          </w:rPr>
          <w:t>от 2 января 2000 года № 29-ФЗ</w:t>
        </w:r>
      </w:hyperlink>
      <w:r w:rsidRPr="00F063DA">
        <w:rPr>
          <w:rFonts w:ascii="Times New Roman" w:eastAsia="Times New Roman" w:hAnsi="Times New Roman" w:cs="Times New Roman"/>
          <w:color w:val="1111EE"/>
          <w:sz w:val="27"/>
          <w:szCs w:val="27"/>
          <w:lang w:eastAsia="ru-RU"/>
        </w:rPr>
        <w:t> "О качестве и безопасности пищевых продуктов" и принимаемыми в соответствии с ним иными нормативными правовыми актами;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3) соблюдение иных обязательных требований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4) соблюдение (реализация) требований, содержащихся в разрешительных документах в области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5) выполнение санитарно-противоэпидемических (профилактических) мероприятий;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252" w:tgtFrame="contents" w:history="1">
        <w:r w:rsidRPr="00F063DA">
          <w:rPr>
            <w:rFonts w:ascii="Times New Roman" w:eastAsia="Times New Roman" w:hAnsi="Times New Roman" w:cs="Times New Roman"/>
            <w:color w:val="0000AF"/>
            <w:sz w:val="27"/>
            <w:szCs w:val="27"/>
            <w:u w:val="single"/>
            <w:lang w:eastAsia="ru-RU"/>
          </w:rPr>
          <w:t>от 27 декабря 2002 года № 184-ФЗ</w:t>
        </w:r>
      </w:hyperlink>
      <w:r w:rsidRPr="00F063DA">
        <w:rPr>
          <w:rFonts w:ascii="Times New Roman" w:eastAsia="Times New Roman" w:hAnsi="Times New Roman" w:cs="Times New Roman"/>
          <w:color w:val="1111EE"/>
          <w:sz w:val="27"/>
          <w:szCs w:val="27"/>
          <w:lang w:eastAsia="ru-RU"/>
        </w:rPr>
        <w:t> "О техническом регулировании".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 xml:space="preserve">3. 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w:t>
      </w:r>
      <w:r w:rsidRPr="00F063DA">
        <w:rPr>
          <w:rFonts w:ascii="Times New Roman" w:eastAsia="Times New Roman" w:hAnsi="Times New Roman" w:cs="Times New Roman"/>
          <w:color w:val="1111EE"/>
          <w:sz w:val="27"/>
          <w:szCs w:val="27"/>
          <w:lang w:eastAsia="ru-RU"/>
        </w:rPr>
        <w:lastRenderedPageBreak/>
        <w:t>регулируются Федеральным законом </w:t>
      </w:r>
      <w:hyperlink r:id="rId253" w:tgtFrame="contents" w:history="1">
        <w:r w:rsidRPr="00F063DA">
          <w:rPr>
            <w:rFonts w:ascii="Times New Roman" w:eastAsia="Times New Roman" w:hAnsi="Times New Roman" w:cs="Times New Roman"/>
            <w:color w:val="0000AF"/>
            <w:sz w:val="27"/>
            <w:szCs w:val="27"/>
            <w:u w:val="single"/>
            <w:lang w:eastAsia="ru-RU"/>
          </w:rPr>
          <w:t>от 31 июля 2020 года № 248-ФЗ</w:t>
        </w:r>
      </w:hyperlink>
      <w:r w:rsidRPr="00F063DA">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а в случаях, указанных в подпункте 3 пункта 1 настоящей статьи, нормативными правовыми актами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5. Положение о федеральном государственном санитарно-эпидемиологическом контроле (надзоре) утверждается Правительством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254" w:tgtFrame="contents" w:history="1">
        <w:r w:rsidRPr="00F063DA">
          <w:rPr>
            <w:rFonts w:ascii="Times New Roman" w:eastAsia="Times New Roman" w:hAnsi="Times New Roman" w:cs="Times New Roman"/>
            <w:color w:val="0000AF"/>
            <w:sz w:val="27"/>
            <w:szCs w:val="27"/>
            <w:u w:val="single"/>
            <w:lang w:eastAsia="ru-RU"/>
          </w:rPr>
          <w:t>от 27 декабря 2002 года № 184-ФЗ</w:t>
        </w:r>
      </w:hyperlink>
      <w:r w:rsidRPr="00F063DA">
        <w:rPr>
          <w:rFonts w:ascii="Times New Roman" w:eastAsia="Times New Roman" w:hAnsi="Times New Roman" w:cs="Times New Roman"/>
          <w:color w:val="1111EE"/>
          <w:sz w:val="27"/>
          <w:szCs w:val="27"/>
          <w:lang w:eastAsia="ru-RU"/>
        </w:rPr>
        <w:t> "О техническом регулировании", оценка соблюдения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8. В случае,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255" w:tgtFrame="contents" w:history="1">
        <w:r w:rsidRPr="00F063DA">
          <w:rPr>
            <w:rFonts w:ascii="Times New Roman" w:eastAsia="Times New Roman" w:hAnsi="Times New Roman" w:cs="Times New Roman"/>
            <w:color w:val="1C1CD6"/>
            <w:sz w:val="27"/>
            <w:szCs w:val="27"/>
            <w:u w:val="single"/>
            <w:lang w:eastAsia="ru-RU"/>
          </w:rPr>
          <w:t>от 11.06.2021 № 170-ФЗ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1111EE"/>
          <w:sz w:val="27"/>
          <w:szCs w:val="27"/>
          <w:lang w:eastAsia="ru-RU"/>
        </w:rPr>
        <w:t>Статья 44</w:t>
      </w:r>
      <w:r w:rsidRPr="00F063DA">
        <w:rPr>
          <w:rFonts w:ascii="Times New Roman" w:eastAsia="Times New Roman" w:hAnsi="Times New Roman" w:cs="Times New Roman"/>
          <w:color w:val="0000AF"/>
          <w:sz w:val="17"/>
          <w:szCs w:val="17"/>
          <w:lang w:eastAsia="ru-RU"/>
        </w:rPr>
        <w:t>1</w:t>
      </w:r>
      <w:r w:rsidRPr="00F063DA">
        <w:rPr>
          <w:rFonts w:ascii="Times New Roman" w:eastAsia="Times New Roman" w:hAnsi="Times New Roman" w:cs="Times New Roman"/>
          <w:i/>
          <w:iCs/>
          <w:color w:val="0000AF"/>
          <w:sz w:val="27"/>
          <w:szCs w:val="27"/>
          <w:lang w:eastAsia="ru-RU"/>
        </w:rPr>
        <w:t>.</w:t>
      </w:r>
      <w:r w:rsidRPr="00F063DA">
        <w:rPr>
          <w:rFonts w:ascii="Times New Roman" w:eastAsia="Times New Roman" w:hAnsi="Times New Roman" w:cs="Times New Roman"/>
          <w:b/>
          <w:bCs/>
          <w:color w:val="1111EE"/>
          <w:sz w:val="27"/>
          <w:szCs w:val="27"/>
          <w:lang w:eastAsia="ru-RU"/>
        </w:rPr>
        <w:t> Федеральная государственная информационная система сведений санитарно-эпидемиологического характера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lastRenderedPageBreak/>
        <w:t>1. Федеральная государственная информационная система сведений санитарно-эпидемиологического характера создается, эксплуатируется и развивается в целях: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1) своевременного и оперативного проведения санитарно-противоэпидемических (профилактических) мероприятий;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2)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3) обеспечения своевременного принятия решения о нежелательности пребывания (проживания) иностранного гражданина или лица без гражданства в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4) интеграции и обмена данными с информационными системами федеральных органов исполнительной власти;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5) обеспечения федерального государственного санитарно-эпидемиологического контроля (надзора).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56"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2. Положение о федеральной государственной информационной системе сведений санитарно-эпидемиологического характера, в том числе перечень поставщиков информации и состав информации, размещаемой ими в указанной информационной системе, утверждается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57"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3. Федеральная государственная информационная система сведений санитарно-эпидемиологического характера должна обеспечивать взаимодействие информационных систем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осуществляющего федеральный государственный санитарно-эпидемиологический контроль (надзор), иных федеральных органов исполнительной власти, исполнительных органов субъектов Российской Федерации, органов местного самоуправления, осуществляющих полномочия в сфере охраны здоровья, и организаций, обладающих информацией, характеризующей санитарно-эпидемиологическое благополучие населения, в соответствии с полномочиями, установленными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58"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 </w:t>
      </w:r>
      <w:hyperlink r:id="rId259"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 xml:space="preserve">4. Поставщиками информации в федеральную государственную информационную систему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w:t>
      </w:r>
      <w:r w:rsidRPr="00F063DA">
        <w:rPr>
          <w:rFonts w:ascii="Times New Roman" w:eastAsia="Times New Roman" w:hAnsi="Times New Roman" w:cs="Times New Roman"/>
          <w:color w:val="1111EE"/>
          <w:sz w:val="27"/>
          <w:szCs w:val="27"/>
          <w:lang w:eastAsia="ru-RU"/>
        </w:rPr>
        <w:lastRenderedPageBreak/>
        <w:t>санитарно-эпидемиологический контроль (надзор), иные федеральные органы исполнительной власти, исполнительные органы субъектов Российской Федерации, органы местного самоуправления, осуществляющие полномочия в сфере охраны здоровья, и организации, обладающие указанной информацией в соответствии с полномочиями, установленными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60"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 </w:t>
      </w:r>
      <w:hyperlink r:id="rId261"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5. Пользователями информации, содержащейся в федеральной государственной информационной системе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федеральный орган исполнительной власти в сфере внутренних дел, иные органы исполнительной власти и организации в соответствии с полномочиями, установленными законодательством Российской Федерации, а также лица, прошедшие медицинские осмотры и медицинское освидетельствование, указанные в статье 34 настоящего Федерального закона.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62"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6. Доступ к информации, содержащейся в федеральной государственной информационной системе сведений санитарно-эпидемиологического характера, предоставляется поставщикам информации в указанную информационную систему, а также по соответствующим запросам органам и организациям, являющимся ее пользователями,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7. Обмен информацией между федеральным органом исполнительной власти, осуществляющим федеральный государственный санитарно-эпидемиологический контроль (надзор),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 осуществляется в соответствии с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63"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8. Уполномоченным органом на создание, развитие и эксплуатацию федеральной государственной информационной системы сведений санитарно-эпидемиологического характера и ее оператором является федеральный орган исполнительной власти, осуществляющий федеральный государственный санитарно-эпидемиологический контроль (надзор).</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64"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265"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45. Социально-гигиенический мониторинг</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социально-гигиенический мониторинг.</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Социально-гигиенический мониторинг проводится органами, уполномоченными осуществлять федеральный государственный санитарно-эпидемиологический надзор, в порядке, установленном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6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w:t>
      </w:r>
      <w:r w:rsidRPr="00F063DA">
        <w:rPr>
          <w:rFonts w:ascii="Times New Roman" w:eastAsia="Times New Roman" w:hAnsi="Times New Roman" w:cs="Times New Roman"/>
          <w:i/>
          <w:iCs/>
          <w:color w:val="1111EE"/>
          <w:sz w:val="27"/>
          <w:szCs w:val="27"/>
          <w:lang w:eastAsia="ru-RU"/>
        </w:rPr>
        <w:t>(Пункт утратил силу - Федеральный закон </w:t>
      </w:r>
      <w:hyperlink r:id="rId267"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VI. ОРГАНИЗАЦИЯ ФЕДЕРАЛЬНОГО ГОСУДАРСТВЕННОГО САНИТАРНО-ЭПИДЕМИОЛОГИЧЕСКОГО НАДЗОРА</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6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46. Организация федерального государственного санитарно-эпидемиологического надзора</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6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Федеральный государственный санитарно-эпидемиологический надзор осуществляют органы и учреждения, представляющие собой единую государственную централизованную систему.</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7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271" w:tgtFrame="contents" w:history="1">
        <w:r w:rsidRPr="00F063DA">
          <w:rPr>
            <w:rFonts w:ascii="Times New Roman" w:eastAsia="Times New Roman" w:hAnsi="Times New Roman" w:cs="Times New Roman"/>
            <w:color w:val="1C1CD6"/>
            <w:sz w:val="27"/>
            <w:szCs w:val="27"/>
            <w:u w:val="single"/>
            <w:lang w:eastAsia="ru-RU"/>
          </w:rPr>
          <w:t>от 13.07.2015 № 233-ФЗ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Система федерального государственного санитарно-эпидемиологического надзора включает в себя: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7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федеральный орган исполнительной власти, осуществляющий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7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274" w:tgtFrame="contents" w:history="1">
        <w:r w:rsidRPr="00F063DA">
          <w:rPr>
            <w:rFonts w:ascii="Times New Roman" w:eastAsia="Times New Roman" w:hAnsi="Times New Roman" w:cs="Times New Roman"/>
            <w:color w:val="1C1CD6"/>
            <w:sz w:val="27"/>
            <w:szCs w:val="27"/>
            <w:u w:val="single"/>
            <w:lang w:eastAsia="ru-RU"/>
          </w:rPr>
          <w:t>от 23.07.2013 № 246-ФЗ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уполномоченный федеральный орган исполнительной власти, осуществляющий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r w:rsidRPr="00F063DA">
        <w:rPr>
          <w:rFonts w:ascii="Times New Roman" w:eastAsia="Times New Roman" w:hAnsi="Times New Roman" w:cs="Times New Roman"/>
          <w:i/>
          <w:iCs/>
          <w:color w:val="1111EE"/>
          <w:sz w:val="27"/>
          <w:szCs w:val="27"/>
          <w:lang w:eastAsia="ru-RU"/>
        </w:rPr>
        <w:t xml:space="preserve"> (Дополнение абзацем - Федеральный </w:t>
      </w:r>
      <w:r w:rsidRPr="00F063DA">
        <w:rPr>
          <w:rFonts w:ascii="Times New Roman" w:eastAsia="Times New Roman" w:hAnsi="Times New Roman" w:cs="Times New Roman"/>
          <w:i/>
          <w:iCs/>
          <w:color w:val="1111EE"/>
          <w:sz w:val="27"/>
          <w:szCs w:val="27"/>
          <w:lang w:eastAsia="ru-RU"/>
        </w:rPr>
        <w:lastRenderedPageBreak/>
        <w:t>закон </w:t>
      </w:r>
      <w:hyperlink r:id="rId275"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76" w:tgtFrame="contents" w:history="1">
        <w:r w:rsidRPr="00F063DA">
          <w:rPr>
            <w:rFonts w:ascii="Times New Roman" w:eastAsia="Times New Roman" w:hAnsi="Times New Roman" w:cs="Times New Roman"/>
            <w:color w:val="1C1CD6"/>
            <w:sz w:val="27"/>
            <w:szCs w:val="27"/>
            <w:u w:val="single"/>
            <w:lang w:eastAsia="ru-RU"/>
          </w:rPr>
          <w:t>от 25.06.2012 № 93-ФЗ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7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w:t>
      </w:r>
      <w:r w:rsidRPr="00F063DA">
        <w:rPr>
          <w:rFonts w:ascii="Times New Roman" w:eastAsia="Times New Roman" w:hAnsi="Times New Roman" w:cs="Times New Roman"/>
          <w:color w:val="1111EE"/>
          <w:sz w:val="27"/>
          <w:szCs w:val="27"/>
          <w:lang w:eastAsia="ru-RU"/>
        </w:rPr>
        <w:t>Управления делами Президента Российской Федерации,</w:t>
      </w:r>
      <w:r w:rsidRPr="00F063DA">
        <w:rPr>
          <w:rFonts w:ascii="Times New Roman" w:eastAsia="Times New Roman" w:hAnsi="Times New Roman" w:cs="Times New Roman"/>
          <w:color w:val="000000"/>
          <w:sz w:val="27"/>
          <w:szCs w:val="27"/>
          <w:lang w:eastAsia="ru-RU"/>
        </w:rPr>
        <w:t>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7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279" w:tgtFrame="contents" w:history="1">
        <w:r w:rsidRPr="00F063DA">
          <w:rPr>
            <w:rFonts w:ascii="Times New Roman" w:eastAsia="Times New Roman" w:hAnsi="Times New Roman" w:cs="Times New Roman"/>
            <w:color w:val="1C1CD6"/>
            <w:sz w:val="27"/>
            <w:szCs w:val="27"/>
            <w:u w:val="single"/>
            <w:lang w:eastAsia="ru-RU"/>
          </w:rPr>
          <w:t>от 03.07.2016 № 227-ФЗ</w:t>
        </w:r>
      </w:hyperlink>
      <w:r w:rsidRPr="00F063DA">
        <w:rPr>
          <w:rFonts w:ascii="Times New Roman" w:eastAsia="Times New Roman" w:hAnsi="Times New Roman" w:cs="Times New Roman"/>
          <w:i/>
          <w:iCs/>
          <w:color w:val="1111EE"/>
          <w:sz w:val="27"/>
          <w:szCs w:val="27"/>
          <w:lang w:eastAsia="ru-RU"/>
        </w:rPr>
        <w:t>, </w:t>
      </w:r>
      <w:hyperlink r:id="rId280" w:tgtFrame="contents" w:history="1">
        <w:r w:rsidRPr="00F063DA">
          <w:rPr>
            <w:rFonts w:ascii="Times New Roman" w:eastAsia="Times New Roman" w:hAnsi="Times New Roman" w:cs="Times New Roman"/>
            <w:color w:val="1C1CD6"/>
            <w:sz w:val="27"/>
            <w:szCs w:val="27"/>
            <w:u w:val="single"/>
            <w:lang w:eastAsia="ru-RU"/>
          </w:rPr>
          <w:t>от 03.07.2016 № 305-ФЗ</w:t>
        </w:r>
      </w:hyperlink>
      <w:r w:rsidRPr="00F063DA">
        <w:rPr>
          <w:rFonts w:ascii="Times New Roman" w:eastAsia="Times New Roman" w:hAnsi="Times New Roman" w:cs="Times New Roman"/>
          <w:i/>
          <w:iCs/>
          <w:color w:val="1111EE"/>
          <w:sz w:val="27"/>
          <w:szCs w:val="27"/>
          <w:lang w:eastAsia="ru-RU"/>
        </w:rPr>
        <w:t>, </w:t>
      </w:r>
      <w:hyperlink r:id="rId281" w:tgtFrame="contents" w:history="1">
        <w:r w:rsidRPr="00F063DA">
          <w:rPr>
            <w:rFonts w:ascii="Times New Roman" w:eastAsia="Times New Roman" w:hAnsi="Times New Roman" w:cs="Times New Roman"/>
            <w:color w:val="1C1CD6"/>
            <w:sz w:val="27"/>
            <w:szCs w:val="27"/>
            <w:u w:val="single"/>
            <w:lang w:eastAsia="ru-RU"/>
          </w:rPr>
          <w:t>от 08.08.2024 № 290-ФЗ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8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федеральный орган исполнительной власти, уполномоченный на осуществление санитарно-карантинного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 </w:t>
      </w:r>
      <w:r w:rsidRPr="00F063DA">
        <w:rPr>
          <w:rFonts w:ascii="Times New Roman" w:eastAsia="Times New Roman" w:hAnsi="Times New Roman" w:cs="Times New Roman"/>
          <w:color w:val="1111EE"/>
          <w:sz w:val="27"/>
          <w:szCs w:val="27"/>
          <w:lang w:eastAsia="ru-RU"/>
        </w:rPr>
        <w:t>и в Арктической зоне Российской Федерации</w:t>
      </w:r>
      <w:r w:rsidRPr="00F063DA">
        <w:rPr>
          <w:rFonts w:ascii="Times New Roman" w:eastAsia="Times New Roman" w:hAnsi="Times New Roman" w:cs="Times New Roman"/>
          <w:color w:val="000000"/>
          <w:sz w:val="27"/>
          <w:szCs w:val="27"/>
          <w:lang w:eastAsia="ru-RU"/>
        </w:rPr>
        <w:t>; </w:t>
      </w:r>
      <w:r w:rsidRPr="00F063DA">
        <w:rPr>
          <w:rFonts w:ascii="Times New Roman" w:eastAsia="Times New Roman" w:hAnsi="Times New Roman" w:cs="Times New Roman"/>
          <w:i/>
          <w:iCs/>
          <w:color w:val="1111EE"/>
          <w:sz w:val="27"/>
          <w:szCs w:val="27"/>
          <w:lang w:eastAsia="ru-RU"/>
        </w:rPr>
        <w:t>(Дополнение абзацем - Федеральный закон </w:t>
      </w:r>
      <w:hyperlink r:id="rId283" w:tgtFrame="contents" w:history="1">
        <w:r w:rsidRPr="00F063DA">
          <w:rPr>
            <w:rFonts w:ascii="Times New Roman" w:eastAsia="Times New Roman" w:hAnsi="Times New Roman" w:cs="Times New Roman"/>
            <w:color w:val="1C1CD6"/>
            <w:sz w:val="27"/>
            <w:szCs w:val="27"/>
            <w:u w:val="single"/>
            <w:lang w:eastAsia="ru-RU"/>
          </w:rPr>
          <w:t>от 13.07.2015 № 213-ФЗ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84" w:tgtFrame="contents" w:history="1">
        <w:r w:rsidRPr="00F063DA">
          <w:rPr>
            <w:rFonts w:ascii="Times New Roman" w:eastAsia="Times New Roman" w:hAnsi="Times New Roman" w:cs="Times New Roman"/>
            <w:color w:val="1C1CD6"/>
            <w:sz w:val="27"/>
            <w:szCs w:val="27"/>
            <w:u w:val="single"/>
            <w:lang w:eastAsia="ru-RU"/>
          </w:rPr>
          <w:t>от 13.07.2020 № 194-ФЗ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исполнительные органы субъектов</w:t>
      </w:r>
      <w:r w:rsidRPr="00F063DA">
        <w:rPr>
          <w:rFonts w:ascii="Times New Roman" w:eastAsia="Times New Roman" w:hAnsi="Times New Roman" w:cs="Times New Roman"/>
          <w:color w:val="000000"/>
          <w:sz w:val="27"/>
          <w:szCs w:val="27"/>
          <w:lang w:eastAsia="ru-RU"/>
        </w:rPr>
        <w:t> Российской Федерации, осуществляющие переданные полномочия федеральных органов исполнительной власти по осуществлению федерального государственного санитарно-эпидемиологического надзора в случае передачи указанных полномочий в соответствии со статьей 5</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color w:val="000000"/>
          <w:sz w:val="27"/>
          <w:szCs w:val="27"/>
          <w:lang w:eastAsia="ru-RU"/>
        </w:rPr>
        <w:t> настоящего Федерального закона;</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285" w:tgtFrame="contents" w:history="1">
        <w:r w:rsidRPr="00F063DA">
          <w:rPr>
            <w:rFonts w:ascii="Times New Roman" w:eastAsia="Times New Roman" w:hAnsi="Times New Roman" w:cs="Times New Roman"/>
            <w:color w:val="1C1CD6"/>
            <w:sz w:val="27"/>
            <w:szCs w:val="27"/>
            <w:u w:val="single"/>
            <w:lang w:eastAsia="ru-RU"/>
          </w:rPr>
          <w:t>от 13.07.2015 № 233-ФЗ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86"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федеральный орган исполнительной власти, уполномоченный на осуществление санитарно-карантинного контроля за ввозом на территорию Российской Федерации опасных грузов и товаров в пунктах пропуска через </w:t>
      </w:r>
      <w:r w:rsidRPr="00F063DA">
        <w:rPr>
          <w:rFonts w:ascii="Times New Roman" w:eastAsia="Times New Roman" w:hAnsi="Times New Roman" w:cs="Times New Roman"/>
          <w:color w:val="000000"/>
          <w:sz w:val="27"/>
          <w:szCs w:val="27"/>
          <w:lang w:eastAsia="ru-RU"/>
        </w:rPr>
        <w:lastRenderedPageBreak/>
        <w:t>Государственную границу Российской Федерации, определенных Правительством Российской Федерации из числа специализированных пунктов пропуска.</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287" w:tgtFrame="contents" w:history="1">
        <w:r w:rsidRPr="00F063DA">
          <w:rPr>
            <w:rFonts w:ascii="Times New Roman" w:eastAsia="Times New Roman" w:hAnsi="Times New Roman" w:cs="Times New Roman"/>
            <w:color w:val="1C1CD6"/>
            <w:sz w:val="27"/>
            <w:szCs w:val="27"/>
            <w:u w:val="single"/>
            <w:lang w:eastAsia="ru-RU"/>
          </w:rPr>
          <w:t>от 23.04.2018 № 101-ФЗ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Организацию федерального государственного санитарно-эпидемиологического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соответствующим территориям и на транспорте, главные государственные санитарные врачи федеральных органов исполнительной власти, указанных в абзаце четвертом пункта 2 настоящей статьи.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88" w:tgtFrame="contents" w:history="1">
        <w:r w:rsidRPr="00F063DA">
          <w:rPr>
            <w:rFonts w:ascii="Times New Roman" w:eastAsia="Times New Roman" w:hAnsi="Times New Roman" w:cs="Times New Roman"/>
            <w:color w:val="1C1CD6"/>
            <w:sz w:val="27"/>
            <w:szCs w:val="27"/>
            <w:u w:val="single"/>
            <w:lang w:eastAsia="ru-RU"/>
          </w:rPr>
          <w:t>от 28.12.2010 № 394-ФЗ</w:t>
        </w:r>
      </w:hyperlink>
      <w:r w:rsidRPr="00F063DA">
        <w:rPr>
          <w:rFonts w:ascii="Times New Roman" w:eastAsia="Times New Roman" w:hAnsi="Times New Roman" w:cs="Times New Roman"/>
          <w:i/>
          <w:iCs/>
          <w:color w:val="1111EE"/>
          <w:sz w:val="27"/>
          <w:szCs w:val="27"/>
          <w:lang w:eastAsia="ru-RU"/>
        </w:rPr>
        <w:t>; </w:t>
      </w:r>
      <w:hyperlink r:id="rId28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290" w:tgtFrame="contents" w:history="1">
        <w:r w:rsidRPr="00F063DA">
          <w:rPr>
            <w:rFonts w:ascii="Times New Roman" w:eastAsia="Times New Roman" w:hAnsi="Times New Roman" w:cs="Times New Roman"/>
            <w:color w:val="1C1CD6"/>
            <w:sz w:val="27"/>
            <w:szCs w:val="27"/>
            <w:u w:val="single"/>
            <w:lang w:eastAsia="ru-RU"/>
          </w:rPr>
          <w:t>от 13.07.2015 № 233-ФЗ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случае передачи полномочий федеральных органов исполнительной власти по осуществлению федерального государственного санитарно-эпидемиологического надзора в соответствии со статьей 5</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color w:val="000000"/>
          <w:sz w:val="27"/>
          <w:szCs w:val="27"/>
          <w:lang w:eastAsia="ru-RU"/>
        </w:rPr>
        <w:t> настоящего Федерального закона </w:t>
      </w:r>
      <w:r w:rsidRPr="00F063DA">
        <w:rPr>
          <w:rFonts w:ascii="Times New Roman" w:eastAsia="Times New Roman" w:hAnsi="Times New Roman" w:cs="Times New Roman"/>
          <w:color w:val="1111EE"/>
          <w:sz w:val="27"/>
          <w:szCs w:val="27"/>
          <w:lang w:eastAsia="ru-RU"/>
        </w:rPr>
        <w:t>исполнительным органам субъектов</w:t>
      </w:r>
      <w:r w:rsidRPr="00F063DA">
        <w:rPr>
          <w:rFonts w:ascii="Times New Roman" w:eastAsia="Times New Roman" w:hAnsi="Times New Roman" w:cs="Times New Roman"/>
          <w:color w:val="000000"/>
          <w:sz w:val="27"/>
          <w:szCs w:val="27"/>
          <w:lang w:eastAsia="ru-RU"/>
        </w:rPr>
        <w:t> Российской Федерации организацию федерального государственного санитарно-эпидемиологического надзора осуществляют должностные лица </w:t>
      </w:r>
      <w:r w:rsidRPr="00F063DA">
        <w:rPr>
          <w:rFonts w:ascii="Times New Roman" w:eastAsia="Times New Roman" w:hAnsi="Times New Roman" w:cs="Times New Roman"/>
          <w:color w:val="1111EE"/>
          <w:sz w:val="27"/>
          <w:szCs w:val="27"/>
          <w:lang w:eastAsia="ru-RU"/>
        </w:rPr>
        <w:t>исполнительных органов субъектов</w:t>
      </w:r>
      <w:r w:rsidRPr="00F063DA">
        <w:rPr>
          <w:rFonts w:ascii="Times New Roman" w:eastAsia="Times New Roman" w:hAnsi="Times New Roman" w:cs="Times New Roman"/>
          <w:color w:val="000000"/>
          <w:sz w:val="27"/>
          <w:szCs w:val="27"/>
          <w:lang w:eastAsia="ru-RU"/>
        </w:rPr>
        <w:t> Российской Федерации.</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291" w:tgtFrame="contents" w:history="1">
        <w:r w:rsidRPr="00F063DA">
          <w:rPr>
            <w:rFonts w:ascii="Times New Roman" w:eastAsia="Times New Roman" w:hAnsi="Times New Roman" w:cs="Times New Roman"/>
            <w:color w:val="1C1CD6"/>
            <w:sz w:val="27"/>
            <w:szCs w:val="27"/>
            <w:u w:val="single"/>
            <w:lang w:eastAsia="ru-RU"/>
          </w:rPr>
          <w:t>от 13.07.2015 № 233-ФЗ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92"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Главные государственные санитарные врачи федеральных органов исполнительной власти, указанных в абзаце четвертом пункта 2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Структура, полномочия, функции федеральных органов исполнительной власти, осуществляющих федеральный государственный санитарно-эпидемиологический надзор, и порядок осуществления указанного надзора устанавливаются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9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6. 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ведении которых находятся указанные учреждения и предприятия.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94"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7.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закона </w:t>
      </w:r>
      <w:hyperlink r:id="rId295" w:tgtFrame="contents" w:history="1">
        <w:r w:rsidRPr="00F063DA">
          <w:rPr>
            <w:rFonts w:ascii="Times New Roman" w:eastAsia="Times New Roman" w:hAnsi="Times New Roman" w:cs="Times New Roman"/>
            <w:color w:val="1111EE"/>
            <w:sz w:val="27"/>
            <w:szCs w:val="27"/>
            <w:u w:val="single"/>
            <w:lang w:eastAsia="ru-RU"/>
          </w:rPr>
          <w:t>от 26 декабря 2008 года № 294-</w:t>
        </w:r>
        <w:r w:rsidRPr="00F063DA">
          <w:rPr>
            <w:rFonts w:ascii="Times New Roman" w:eastAsia="Times New Roman" w:hAnsi="Times New Roman" w:cs="Times New Roman"/>
            <w:color w:val="1111EE"/>
            <w:sz w:val="27"/>
            <w:szCs w:val="27"/>
            <w:u w:val="single"/>
            <w:lang w:eastAsia="ru-RU"/>
          </w:rPr>
          <w:lastRenderedPageBreak/>
          <w:t>ФЗ</w:t>
        </w:r>
      </w:hyperlink>
      <w:r w:rsidRPr="00F063DA">
        <w:rPr>
          <w:rFonts w:ascii="Times New Roman" w:eastAsia="Times New Roman" w:hAnsi="Times New Roman" w:cs="Times New Roman"/>
          <w:color w:val="000000"/>
          <w:sz w:val="27"/>
          <w:szCs w:val="27"/>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29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297"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47. Финансовое обеспечение органов, осуществляющих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9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9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300"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47</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b/>
          <w:bCs/>
          <w:color w:val="000000"/>
          <w:sz w:val="27"/>
          <w:szCs w:val="27"/>
          <w:lang w:eastAsia="ru-RU"/>
        </w:rPr>
        <w:t>.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0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является расходным обязательством Российской Федерации и осуществляется за счет федерального бюджета, а также за счет:</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0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средств, поступающих за выполнение работ и оказание услуг по договорам с гражданами, индивидуальными предпринимателями и юридическими лицами;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средств, получаемых от издательской деятельности;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добровольных взносов и пожертвований граждан и юридических лиц;</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других не запрещенных законодательством Российской Федерации источников.</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(Дополнение статьей - Федеральный закон </w:t>
      </w:r>
      <w:hyperlink r:id="rId303"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04"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05"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 установленном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06"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0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Земельные участки, на которых размещаются здания и сооружения органов, осуществляющих федеральный государственный санитарно-эпидемиологический надзор, и учреждений, обеспечивающих их деятельность, предоставляются им в порядке, установленном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08"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09" w:tgtFrame="contents" w:history="1">
        <w:r w:rsidRPr="00F063DA">
          <w:rPr>
            <w:rFonts w:ascii="Times New Roman" w:eastAsia="Times New Roman" w:hAnsi="Times New Roman" w:cs="Times New Roman"/>
            <w:color w:val="1C1CD6"/>
            <w:sz w:val="27"/>
            <w:szCs w:val="27"/>
            <w:u w:val="single"/>
            <w:lang w:eastAsia="ru-RU"/>
          </w:rPr>
          <w:t>от 26.06.2007 № 118-ФЗ</w:t>
        </w:r>
      </w:hyperlink>
      <w:r w:rsidRPr="00F063DA">
        <w:rPr>
          <w:rFonts w:ascii="Times New Roman" w:eastAsia="Times New Roman" w:hAnsi="Times New Roman" w:cs="Times New Roman"/>
          <w:i/>
          <w:iCs/>
          <w:color w:val="1111EE"/>
          <w:sz w:val="27"/>
          <w:szCs w:val="27"/>
          <w:lang w:eastAsia="ru-RU"/>
        </w:rPr>
        <w:t>; </w:t>
      </w:r>
      <w:hyperlink r:id="rId31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49. Должностные лица, уполномоченные осуществлять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11"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1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Должностными лицами, уполномоченными в соответствии с настоящим Федеральным законом осуществлять федеральный государственный санитарно-эпидемиологический надзор (далее - должностные лица, осуществляющие федеральный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1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Перечень специалистов, уполномоченных осуществлять федеральный государственный санитарно-эпидемиологический надзор, устанавливается положением, утвержденным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14"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lastRenderedPageBreak/>
        <w:t>(Пункт в редакции Федерального закона </w:t>
      </w:r>
      <w:hyperlink r:id="rId315"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Воздействие на должностных лиц, осуществляющих федеральный государственный 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допускается и влечет за собой установленную законодательством Российской Федерации ответственность.</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1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1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образца.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1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50. Права должностных лиц, осуществляющих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1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2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получать от федеральных органов исполнительной власти, </w:t>
      </w:r>
      <w:r w:rsidRPr="00F063DA">
        <w:rPr>
          <w:rFonts w:ascii="Times New Roman" w:eastAsia="Times New Roman" w:hAnsi="Times New Roman" w:cs="Times New Roman"/>
          <w:color w:val="1111EE"/>
          <w:sz w:val="27"/>
          <w:szCs w:val="27"/>
          <w:lang w:eastAsia="ru-RU"/>
        </w:rPr>
        <w:t>исполнительных органов субъектов</w:t>
      </w:r>
      <w:r w:rsidRPr="00F063DA">
        <w:rPr>
          <w:rFonts w:ascii="Times New Roman" w:eastAsia="Times New Roman" w:hAnsi="Times New Roman" w:cs="Times New Roman"/>
          <w:color w:val="000000"/>
          <w:sz w:val="27"/>
          <w:szCs w:val="27"/>
          <w:lang w:eastAsia="ru-RU"/>
        </w:rPr>
        <w:t>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2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322"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проводить санитарно-эпидемиологические экспертизы, расследования, обследования, исследования, испытания и иные виды оценок;</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2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беспрепятственно посещать и обследовать территории, здания, строения, сооружения, помещения, оборудование и другие объекты в целях проверки соблюдения индивидуальными предпринимателями, лицами, осуществляющими управленческие функции в коммерческих или иных </w:t>
      </w:r>
      <w:r w:rsidRPr="00F063DA">
        <w:rPr>
          <w:rFonts w:ascii="Times New Roman" w:eastAsia="Times New Roman" w:hAnsi="Times New Roman" w:cs="Times New Roman"/>
          <w:color w:val="000000"/>
          <w:sz w:val="27"/>
          <w:szCs w:val="27"/>
          <w:lang w:eastAsia="ru-RU"/>
        </w:rPr>
        <w:lastRenderedPageBreak/>
        <w:t>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24"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посещать с согласия граждан их жилые помещения в целях обследования их жилищных условий;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проводить отбор для исследований проб и образцов продукции, в том числе продовольственного сырья и пищевых продуктов;</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проводить отбор для исследований проб воздуха, воды и почвы;</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проводить измерения факторов среды обитания в целях установления соответствия таких факторов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составлять протокол о нарушении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25"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 устранении выявленных нарушений санитарно-эпидемиологических требований;</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26"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 </w:t>
      </w:r>
      <w:r w:rsidRPr="00F063DA">
        <w:rPr>
          <w:rFonts w:ascii="Times New Roman" w:eastAsia="Times New Roman" w:hAnsi="Times New Roman" w:cs="Times New Roman"/>
          <w:i/>
          <w:iCs/>
          <w:color w:val="1111EE"/>
          <w:sz w:val="27"/>
          <w:szCs w:val="27"/>
          <w:lang w:eastAsia="ru-RU"/>
        </w:rPr>
        <w:t>(В редакции Федерального закона </w:t>
      </w:r>
      <w:hyperlink r:id="rId327"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проведении дополнительных санитарно-противоэпидемических (профилактических) мероприятий;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51. Полномочия главных государственных санитарных врачей и их заместителей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1. Главные государственные санитарные врачи и их заместители наряду с правами, предусмотренными статьей 50 настоящего Федерального закона, наделяются следующими полномочиями: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рассматривать материалы и дела о нарушениях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предъявлять иски в суд и арбитражный суд в случае нарушения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давать гражданам, индивидуальным предпринимателям и юридическим лицам санитарно-эпидемиологические заключения, предусмотренные статьей 42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давать гражданам, индивидуальным предпринимателям и юридическим лицам предписания, обязательные для исполнения в установленные предписаниями сроки, о:</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вызове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28"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2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статьей 42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30" w:tgtFrame="contents" w:history="1">
        <w:r w:rsidRPr="00F063DA">
          <w:rPr>
            <w:rFonts w:ascii="Times New Roman" w:eastAsia="Times New Roman" w:hAnsi="Times New Roman" w:cs="Times New Roman"/>
            <w:color w:val="1C1CD6"/>
            <w:sz w:val="27"/>
            <w:szCs w:val="27"/>
            <w:u w:val="single"/>
            <w:lang w:eastAsia="ru-RU"/>
          </w:rPr>
          <w:t>от 09.05.2005 № 45-ФЗ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проектирования, строительства, реконструкции, технического перевооружения объектов и ввода их в эксплуатацию;</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разработки, производства, реализации и применения (использования) продукции;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использования водных объектов в целях питьевого и хозяйственно-бытового водоснабжения, а также в лечебных, оздоровительных и рекреационных целях;</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31" w:tgtFrame="contents" w:history="1">
        <w:r w:rsidRPr="00F063DA">
          <w:rPr>
            <w:rFonts w:ascii="Times New Roman" w:eastAsia="Times New Roman" w:hAnsi="Times New Roman" w:cs="Times New Roman"/>
            <w:color w:val="1C1CD6"/>
            <w:sz w:val="27"/>
            <w:szCs w:val="27"/>
            <w:u w:val="single"/>
            <w:lang w:eastAsia="ru-RU"/>
          </w:rPr>
          <w:t>от 14.07.2008 № 118-ФЗ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ввоза на территорию Российской Федерации продукции, не соответствующей санитарно-эпидемиологическим требованиям, или не </w:t>
      </w:r>
      <w:r w:rsidRPr="00F063DA">
        <w:rPr>
          <w:rFonts w:ascii="Times New Roman" w:eastAsia="Times New Roman" w:hAnsi="Times New Roman" w:cs="Times New Roman"/>
          <w:color w:val="000000"/>
          <w:sz w:val="27"/>
          <w:szCs w:val="27"/>
          <w:lang w:eastAsia="ru-RU"/>
        </w:rPr>
        <w:lastRenderedPageBreak/>
        <w:t>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32"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6) при угрозе возникновения и распространения инфекционных заболеваний, представляющих опасность для окружающих, выносить мотивированные постановления о:</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проведении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временном отстранении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проведении профилактических прививок гражданам или отдельным группам граждан по эпидемическим показаниям;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введении (отмене) ограничительных мероприятий (карантина) в организациях и на объектах;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7) за нарушение санитарного законодательства выносить мотивированные постановления о:</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наложении административных взысканий в виде предупреждений или штрафов;</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направлении в правоохранительные органы материалов о нарушении санитарного законодательства для решения вопросов о возбуждении уголовных дел;</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8) вносить предложения: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федеральные органы исполнительной власти, </w:t>
      </w:r>
      <w:r w:rsidRPr="00F063DA">
        <w:rPr>
          <w:rFonts w:ascii="Times New Roman" w:eastAsia="Times New Roman" w:hAnsi="Times New Roman" w:cs="Times New Roman"/>
          <w:color w:val="1111EE"/>
          <w:sz w:val="27"/>
          <w:szCs w:val="27"/>
          <w:lang w:eastAsia="ru-RU"/>
        </w:rPr>
        <w:t>исполнительные органы субъектов</w:t>
      </w:r>
      <w:r w:rsidRPr="00F063DA">
        <w:rPr>
          <w:rFonts w:ascii="Times New Roman" w:eastAsia="Times New Roman" w:hAnsi="Times New Roman" w:cs="Times New Roman"/>
          <w:color w:val="000000"/>
          <w:sz w:val="27"/>
          <w:szCs w:val="27"/>
          <w:lang w:eastAsia="ru-RU"/>
        </w:rPr>
        <w:t>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обеспечения санитарно-эпидемиологического благополучия населения, охраны и укрепления здоровья населения, охраны окружающей среды;</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33"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34"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w:t>
      </w:r>
      <w:r w:rsidRPr="00F063DA">
        <w:rPr>
          <w:rFonts w:ascii="Times New Roman" w:eastAsia="Times New Roman" w:hAnsi="Times New Roman" w:cs="Times New Roman"/>
          <w:color w:val="1111EE"/>
          <w:sz w:val="27"/>
          <w:szCs w:val="27"/>
          <w:lang w:eastAsia="ru-RU"/>
        </w:rPr>
        <w:t>исполнительные органы субъектов</w:t>
      </w:r>
      <w:r w:rsidRPr="00F063DA">
        <w:rPr>
          <w:rFonts w:ascii="Times New Roman" w:eastAsia="Times New Roman" w:hAnsi="Times New Roman" w:cs="Times New Roman"/>
          <w:color w:val="000000"/>
          <w:sz w:val="27"/>
          <w:szCs w:val="27"/>
          <w:lang w:eastAsia="ru-RU"/>
        </w:rPr>
        <w:t> Российской Федерации и органы местного самоуправления о введении (отмене) ограничительных мероприятий (карантина);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35"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w:t>
      </w:r>
      <w:r w:rsidRPr="00F063DA">
        <w:rPr>
          <w:rFonts w:ascii="Times New Roman" w:eastAsia="Times New Roman" w:hAnsi="Times New Roman" w:cs="Times New Roman"/>
          <w:color w:val="1111EE"/>
          <w:sz w:val="27"/>
          <w:szCs w:val="27"/>
          <w:lang w:eastAsia="ru-RU"/>
        </w:rPr>
        <w:t>исполнительные органы субъектов</w:t>
      </w:r>
      <w:r w:rsidRPr="00F063DA">
        <w:rPr>
          <w:rFonts w:ascii="Times New Roman" w:eastAsia="Times New Roman" w:hAnsi="Times New Roman" w:cs="Times New Roman"/>
          <w:color w:val="000000"/>
          <w:sz w:val="27"/>
          <w:szCs w:val="27"/>
          <w:lang w:eastAsia="ru-RU"/>
        </w:rPr>
        <w:t xml:space="preserve">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w:t>
      </w:r>
      <w:r w:rsidRPr="00F063DA">
        <w:rPr>
          <w:rFonts w:ascii="Times New Roman" w:eastAsia="Times New Roman" w:hAnsi="Times New Roman" w:cs="Times New Roman"/>
          <w:color w:val="000000"/>
          <w:sz w:val="27"/>
          <w:szCs w:val="27"/>
          <w:lang w:eastAsia="ru-RU"/>
        </w:rPr>
        <w:lastRenderedPageBreak/>
        <w:t>касающейся вопросов обеспечения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36"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организации о приведении в соответствие с санитарным законодательством принятых ими решений, приказов, распоряжений и инструкций в части, касающейся вопросов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337" w:tgtFrame="contents" w:history="1">
        <w:r w:rsidRPr="00F063DA">
          <w:rPr>
            <w:rFonts w:ascii="Times New Roman" w:eastAsia="Times New Roman" w:hAnsi="Times New Roman" w:cs="Times New Roman"/>
            <w:color w:val="1C1CD6"/>
            <w:sz w:val="27"/>
            <w:szCs w:val="27"/>
            <w:u w:val="single"/>
            <w:lang w:eastAsia="ru-RU"/>
          </w:rPr>
          <w:t>от 09.05.2005 № 45-ФЗ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38"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(Исключен - Федеральный закон </w:t>
      </w:r>
      <w:hyperlink r:id="rId339" w:tgtFrame="contents" w:history="1">
        <w:r w:rsidRPr="00F063DA">
          <w:rPr>
            <w:rFonts w:ascii="Times New Roman" w:eastAsia="Times New Roman" w:hAnsi="Times New Roman" w:cs="Times New Roman"/>
            <w:color w:val="1C1CD6"/>
            <w:sz w:val="27"/>
            <w:szCs w:val="27"/>
            <w:u w:val="single"/>
            <w:lang w:eastAsia="ru-RU"/>
          </w:rPr>
          <w:t>от 10.01.2003 № 15-ФЗ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работодателям о применении дисциплинарных взысканий к работникам, допустившим нарушение санитарных правил;</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40"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4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Главный государственный санитарный врач Российской Федерации наряду с правами и полномочиями, предусмотренными статьей 50 настоящего Федерального закона и пунктом 1 настоящей статьи, наделяется дополнительными полномочиями: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42" w:tgtFrame="contents" w:history="1">
        <w:r w:rsidRPr="00F063DA">
          <w:rPr>
            <w:rFonts w:ascii="Times New Roman" w:eastAsia="Times New Roman" w:hAnsi="Times New Roman" w:cs="Times New Roman"/>
            <w:color w:val="1C1CD6"/>
            <w:sz w:val="27"/>
            <w:szCs w:val="27"/>
            <w:u w:val="single"/>
            <w:lang w:eastAsia="ru-RU"/>
          </w:rPr>
          <w:t>от 01.12.2007 № 309-ФЗ</w:t>
        </w:r>
      </w:hyperlink>
      <w:r w:rsidRPr="00F063DA">
        <w:rPr>
          <w:rFonts w:ascii="Times New Roman" w:eastAsia="Times New Roman" w:hAnsi="Times New Roman" w:cs="Times New Roman"/>
          <w:i/>
          <w:iCs/>
          <w:color w:val="1111EE"/>
          <w:sz w:val="27"/>
          <w:szCs w:val="27"/>
          <w:lang w:eastAsia="ru-RU"/>
        </w:rPr>
        <w:t>; </w:t>
      </w:r>
      <w:hyperlink r:id="rId343" w:tgtFrame="contents" w:history="1">
        <w:r w:rsidRPr="00F063DA">
          <w:rPr>
            <w:rFonts w:ascii="Times New Roman" w:eastAsia="Times New Roman" w:hAnsi="Times New Roman" w:cs="Times New Roman"/>
            <w:color w:val="1C1CD6"/>
            <w:sz w:val="27"/>
            <w:szCs w:val="27"/>
            <w:u w:val="single"/>
            <w:lang w:eastAsia="ru-RU"/>
          </w:rPr>
          <w:t>от 30.12.2008 № 309-ФЗ</w:t>
        </w:r>
      </w:hyperlink>
      <w:r w:rsidRPr="00F063DA">
        <w:rPr>
          <w:rFonts w:ascii="Times New Roman" w:eastAsia="Times New Roman" w:hAnsi="Times New Roman" w:cs="Times New Roman"/>
          <w:i/>
          <w:iCs/>
          <w:color w:val="1111EE"/>
          <w:sz w:val="27"/>
          <w:szCs w:val="27"/>
          <w:lang w:eastAsia="ru-RU"/>
        </w:rPr>
        <w:t>; </w:t>
      </w:r>
      <w:hyperlink r:id="rId344"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санитарно-эпидемиологического надзора и обеспечения санитарно-эпидемиологического благополучия населения, включая методики расчета и оценки риска для здоровья человека;</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45" w:tgtFrame="contents" w:history="1">
        <w:r w:rsidRPr="00F063DA">
          <w:rPr>
            <w:rFonts w:ascii="Times New Roman" w:eastAsia="Times New Roman" w:hAnsi="Times New Roman" w:cs="Times New Roman"/>
            <w:color w:val="1C1CD6"/>
            <w:sz w:val="27"/>
            <w:szCs w:val="27"/>
            <w:u w:val="single"/>
            <w:lang w:eastAsia="ru-RU"/>
          </w:rPr>
          <w:t>от 23.07.2013 № 246-ФЗ</w:t>
        </w:r>
      </w:hyperlink>
      <w:r w:rsidRPr="00F063DA">
        <w:rPr>
          <w:rFonts w:ascii="Times New Roman" w:eastAsia="Times New Roman" w:hAnsi="Times New Roman" w:cs="Times New Roman"/>
          <w:i/>
          <w:iCs/>
          <w:color w:val="1111EE"/>
          <w:sz w:val="27"/>
          <w:szCs w:val="27"/>
          <w:lang w:eastAsia="ru-RU"/>
        </w:rPr>
        <w:t>; </w:t>
      </w:r>
      <w:hyperlink r:id="rId346" w:tgtFrame="contents" w:history="1">
        <w:r w:rsidRPr="00F063DA">
          <w:rPr>
            <w:rFonts w:ascii="Times New Roman" w:eastAsia="Times New Roman" w:hAnsi="Times New Roman" w:cs="Times New Roman"/>
            <w:color w:val="1C1CD6"/>
            <w:sz w:val="27"/>
            <w:szCs w:val="27"/>
            <w:u w:val="single"/>
            <w:lang w:eastAsia="ru-RU"/>
          </w:rPr>
          <w:t>от 01.07.2017 № 141-ФЗ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абзацем вторым настоящего пункта;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Главные государственные санитарные врачи, указанные в пункте 4 статьи 46 настоящего Федерального закона, наряду с правами и полномочиями, предусмотренными статьей 50 настоящего Федерального закона и подпунктами 1 - 7 пункта 1 настоящей статьи, наделяются дополнительными полномочиями: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вносить в федеральный орган исполнительной власти, осуществляющий федеральный 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утратившими силу таких санитарных правил;</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47" w:tgtFrame="contents" w:history="1">
        <w:r w:rsidRPr="00F063DA">
          <w:rPr>
            <w:rFonts w:ascii="Times New Roman" w:eastAsia="Times New Roman" w:hAnsi="Times New Roman" w:cs="Times New Roman"/>
            <w:color w:val="1C1CD6"/>
            <w:sz w:val="27"/>
            <w:szCs w:val="27"/>
            <w:u w:val="single"/>
            <w:lang w:eastAsia="ru-RU"/>
          </w:rPr>
          <w:t>от 25.06.2012 № 93-ФЗ</w:t>
        </w:r>
      </w:hyperlink>
      <w:r w:rsidRPr="00F063DA">
        <w:rPr>
          <w:rFonts w:ascii="Times New Roman" w:eastAsia="Times New Roman" w:hAnsi="Times New Roman" w:cs="Times New Roman"/>
          <w:i/>
          <w:iCs/>
          <w:color w:val="1111EE"/>
          <w:sz w:val="27"/>
          <w:szCs w:val="27"/>
          <w:lang w:eastAsia="ru-RU"/>
        </w:rPr>
        <w:t>; </w:t>
      </w:r>
      <w:hyperlink r:id="rId348" w:tgtFrame="contents" w:history="1">
        <w:r w:rsidRPr="00F063DA">
          <w:rPr>
            <w:rFonts w:ascii="Times New Roman" w:eastAsia="Times New Roman" w:hAnsi="Times New Roman" w:cs="Times New Roman"/>
            <w:color w:val="1C1CD6"/>
            <w:sz w:val="27"/>
            <w:szCs w:val="27"/>
            <w:u w:val="single"/>
            <w:lang w:eastAsia="ru-RU"/>
          </w:rPr>
          <w:t>от 23.07.2013 № 246-ФЗ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утверждать инструкции и иные документы, регламентирующие порядок осуществления федерального государственного санитарно-эпидемиологического надзора на объектах обороны и иного специального назначения.</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49"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5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52. Обязанности должностных лиц, осуществляющих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5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Должностные лица, осуществляющие федеральный государственный санитарно-эпидемиологический надзор, обязаны:</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5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своевременно и в полной мере исполнять предусмотренные статьями 50, 51 настоящего Федерального закона полномочия на предупреждение, обнаружение и пресечение нарушения санитарного законодательства, обеспечение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информировать органы государственной власти Российской Федерации, органы государственной власти субъектов Российской Федерации, органы </w:t>
      </w:r>
      <w:r w:rsidRPr="00F063DA">
        <w:rPr>
          <w:rFonts w:ascii="Times New Roman" w:eastAsia="Times New Roman" w:hAnsi="Times New Roman" w:cs="Times New Roman"/>
          <w:color w:val="000000"/>
          <w:sz w:val="27"/>
          <w:szCs w:val="27"/>
          <w:lang w:eastAsia="ru-RU"/>
        </w:rPr>
        <w:lastRenderedPageBreak/>
        <w:t>местного самоуправления и население о санитарно-эпидемиологической обстановке и о принимаемых мерах по обеспечению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53"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осуществлять свою деятельность по обеспечению санитарно-эпидемиологического благополучия населения во взаимодействии с федеральными органами исполнительной власти, </w:t>
      </w:r>
      <w:r w:rsidRPr="00F063DA">
        <w:rPr>
          <w:rFonts w:ascii="Times New Roman" w:eastAsia="Times New Roman" w:hAnsi="Times New Roman" w:cs="Times New Roman"/>
          <w:color w:val="1111EE"/>
          <w:sz w:val="27"/>
          <w:szCs w:val="27"/>
          <w:lang w:eastAsia="ru-RU"/>
        </w:rPr>
        <w:t>исполнительными органами субъектов</w:t>
      </w:r>
      <w:r w:rsidRPr="00F063DA">
        <w:rPr>
          <w:rFonts w:ascii="Times New Roman" w:eastAsia="Times New Roman" w:hAnsi="Times New Roman" w:cs="Times New Roman"/>
          <w:color w:val="000000"/>
          <w:sz w:val="27"/>
          <w:szCs w:val="27"/>
          <w:lang w:eastAsia="ru-RU"/>
        </w:rPr>
        <w:t> Российской Федерации, органами местного самоуправления и общественными объединениями;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54"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соблюдать государственную, врачебную и иную охраняемую законом тайну в отношении информации, ставшей им известной при выполнении своих служебных обязанностей;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355"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53. Ответственность должностных лиц, осуществляющих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5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ответственность в порядке, установленном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5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54. Обжалование действий (бездействия) должностных лиц, осуществляющих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5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санитарно-</w:t>
      </w:r>
      <w:r w:rsidRPr="00F063DA">
        <w:rPr>
          <w:rFonts w:ascii="Times New Roman" w:eastAsia="Times New Roman" w:hAnsi="Times New Roman" w:cs="Times New Roman"/>
          <w:color w:val="000000"/>
          <w:sz w:val="27"/>
          <w:szCs w:val="27"/>
          <w:lang w:eastAsia="ru-RU"/>
        </w:rPr>
        <w:lastRenderedPageBreak/>
        <w:t>эпидемиологического надзора, главному государственному санитарному врачу или в суд.</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5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Жалоба рассматривается в порядке, установленном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Подача жалобы не приостанавливает обжалуемых действий, если исполнение обжалуемых действий не приостанавливается решением суда.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VII. ОТВЕТСТВЕННОСТЬ ЗА НАРУШЕНИЕ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55. Ответственность за нарушение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За нарушение санитарного законодательства устанавливается дисциплинарная, административная и уголовная ответственность в соответствии с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360" w:tgtFrame="contents" w:history="1">
        <w:r w:rsidRPr="00F063DA">
          <w:rPr>
            <w:rFonts w:ascii="Times New Roman" w:eastAsia="Times New Roman" w:hAnsi="Times New Roman" w:cs="Times New Roman"/>
            <w:color w:val="1C1CD6"/>
            <w:sz w:val="27"/>
            <w:szCs w:val="27"/>
            <w:u w:val="single"/>
            <w:lang w:eastAsia="ru-RU"/>
          </w:rPr>
          <w:t>от 30.12.2001 № 196-ФЗ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56.</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утратила силу - Федеральный закон </w:t>
      </w:r>
      <w:hyperlink r:id="rId361" w:tgtFrame="contents" w:history="1">
        <w:r w:rsidRPr="00F063DA">
          <w:rPr>
            <w:rFonts w:ascii="Times New Roman" w:eastAsia="Times New Roman" w:hAnsi="Times New Roman" w:cs="Times New Roman"/>
            <w:color w:val="1C1CD6"/>
            <w:sz w:val="27"/>
            <w:szCs w:val="27"/>
            <w:u w:val="single"/>
            <w:lang w:eastAsia="ru-RU"/>
          </w:rPr>
          <w:t>от 30.12.2001 № 196-ФЗ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57. Гражданско-правовая ответственность за причинение вреда вследствие нарушения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причинившими вред, в полном объеме в соответствии с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VIII. ЗАКЛЮЧИТЕЛЬНЫЕ ПОЛОЖЕНИЯ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58. Вступление в силу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Настоящий Федеральный закон вступает в силу со дня его официального опубликования.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lastRenderedPageBreak/>
        <w:t>Статья 59. О признании утратившими силу отдельных нормативных правовых актов в связи с принятием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связи с принятием настоящего Федерального закона признать утратившими силу:</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Закон РСФСР </w:t>
      </w:r>
      <w:hyperlink r:id="rId362" w:tgtFrame="contents" w:history="1">
        <w:r w:rsidRPr="00F063DA">
          <w:rPr>
            <w:rFonts w:ascii="Times New Roman" w:eastAsia="Times New Roman" w:hAnsi="Times New Roman" w:cs="Times New Roman"/>
            <w:color w:val="1111EE"/>
            <w:sz w:val="27"/>
            <w:szCs w:val="27"/>
            <w:u w:val="single"/>
            <w:lang w:eastAsia="ru-RU"/>
          </w:rPr>
          <w:t>"О санитарно-эпидемиологическом благополучии населения"</w:t>
        </w:r>
      </w:hyperlink>
      <w:r w:rsidRPr="00F063DA">
        <w:rPr>
          <w:rFonts w:ascii="Times New Roman" w:eastAsia="Times New Roman" w:hAnsi="Times New Roman" w:cs="Times New Roman"/>
          <w:color w:val="000000"/>
          <w:sz w:val="27"/>
          <w:szCs w:val="27"/>
          <w:lang w:eastAsia="ru-RU"/>
        </w:rPr>
        <w:t> (Ведомости Съезда народных депутатов РСФСР и Верховного Совета РСФСР, 1991, № 20, ст. 641);</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статью 2 Закона Российской Федерации </w:t>
      </w:r>
      <w:hyperlink r:id="rId363" w:tgtFrame="contents" w:history="1">
        <w:r w:rsidRPr="00F063DA">
          <w:rPr>
            <w:rFonts w:ascii="Times New Roman" w:eastAsia="Times New Roman" w:hAnsi="Times New Roman" w:cs="Times New Roman"/>
            <w:color w:val="1111EE"/>
            <w:sz w:val="27"/>
            <w:szCs w:val="27"/>
            <w:u w:val="single"/>
            <w:lang w:eastAsia="ru-RU"/>
          </w:rPr>
          <w:t>"О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среды"</w:t>
        </w:r>
      </w:hyperlink>
      <w:r w:rsidRPr="00F063DA">
        <w:rPr>
          <w:rFonts w:ascii="Times New Roman" w:eastAsia="Times New Roman" w:hAnsi="Times New Roman" w:cs="Times New Roman"/>
          <w:color w:val="000000"/>
          <w:sz w:val="27"/>
          <w:szCs w:val="27"/>
          <w:lang w:eastAsia="ru-RU"/>
        </w:rPr>
        <w:t> (Ведомости Съезда народных депутатов Российской Федерации и Верховного Совета Российской Федерации, 1993, № 29, ст. 1111);</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статью 2 Федерального закона </w:t>
      </w:r>
      <w:hyperlink r:id="rId364" w:tgtFrame="contents" w:history="1">
        <w:r w:rsidRPr="00F063DA">
          <w:rPr>
            <w:rFonts w:ascii="Times New Roman" w:eastAsia="Times New Roman" w:hAnsi="Times New Roman" w:cs="Times New Roman"/>
            <w:color w:val="1111EE"/>
            <w:sz w:val="27"/>
            <w:szCs w:val="27"/>
            <w:u w:val="single"/>
            <w:lang w:eastAsia="ru-RU"/>
          </w:rPr>
          <w:t>"О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w:t>
        </w:r>
      </w:hyperlink>
      <w:r w:rsidRPr="00F063DA">
        <w:rPr>
          <w:rFonts w:ascii="Times New Roman" w:eastAsia="Times New Roman" w:hAnsi="Times New Roman" w:cs="Times New Roman"/>
          <w:color w:val="000000"/>
          <w:sz w:val="27"/>
          <w:szCs w:val="27"/>
          <w:lang w:eastAsia="ru-RU"/>
        </w:rPr>
        <w:t> (Собрание законодательства Российской Федерации, 1995, № 26, ст. 2397);</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статью 14 Федерального закона </w:t>
      </w:r>
      <w:hyperlink r:id="rId365" w:tgtFrame="contents" w:history="1">
        <w:r w:rsidRPr="00F063DA">
          <w:rPr>
            <w:rFonts w:ascii="Times New Roman" w:eastAsia="Times New Roman" w:hAnsi="Times New Roman" w:cs="Times New Roman"/>
            <w:color w:val="1111EE"/>
            <w:sz w:val="27"/>
            <w:szCs w:val="27"/>
            <w:u w:val="single"/>
            <w:lang w:eastAsia="ru-RU"/>
          </w:rPr>
          <w:t>"О внесении изменений и дополнений в законодательные акты Российской Федерации в связи с реформированием уголовно-исполнительной системы"</w:t>
        </w:r>
      </w:hyperlink>
      <w:r w:rsidRPr="00F063DA">
        <w:rPr>
          <w:rFonts w:ascii="Times New Roman" w:eastAsia="Times New Roman" w:hAnsi="Times New Roman" w:cs="Times New Roman"/>
          <w:color w:val="000000"/>
          <w:sz w:val="27"/>
          <w:szCs w:val="27"/>
          <w:lang w:eastAsia="ru-RU"/>
        </w:rPr>
        <w:t> (Собрание законодательства Российской Федерации, 1998, № 30, ст. 3613);</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постановление Верховного Совета РСФСР </w:t>
      </w:r>
      <w:hyperlink r:id="rId366" w:tgtFrame="contents" w:history="1">
        <w:r w:rsidRPr="00F063DA">
          <w:rPr>
            <w:rFonts w:ascii="Times New Roman" w:eastAsia="Times New Roman" w:hAnsi="Times New Roman" w:cs="Times New Roman"/>
            <w:color w:val="1111EE"/>
            <w:sz w:val="27"/>
            <w:szCs w:val="27"/>
            <w:u w:val="single"/>
            <w:lang w:eastAsia="ru-RU"/>
          </w:rPr>
          <w:t>от 19 апреля 1991 года № 1035-I</w:t>
        </w:r>
      </w:hyperlink>
      <w:r w:rsidRPr="00F063DA">
        <w:rPr>
          <w:rFonts w:ascii="Times New Roman" w:eastAsia="Times New Roman" w:hAnsi="Times New Roman" w:cs="Times New Roman"/>
          <w:color w:val="000000"/>
          <w:sz w:val="27"/>
          <w:szCs w:val="27"/>
          <w:lang w:eastAsia="ru-RU"/>
        </w:rPr>
        <w:t> "О порядке введения в действие Закона РСФСР "О санитарно-эпидемиологическом благополучии населения" (Ведомости Съезда народных депутатов РСФСР и Верховного Совета РСФСР, 1991, № 20, ст. 642).</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60. О приведении нормативных правовых актов в соответствие с настоящим Федеральным законом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Президент Российской Федерации                              Б.Ельцин</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Москва, Кремль</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30 марта 1999 года</w:t>
      </w:r>
    </w:p>
    <w:p w:rsidR="000E695E"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52-ФЗ</w:t>
      </w:r>
      <w:bookmarkStart w:id="0" w:name="_GoBack"/>
      <w:bookmarkEnd w:id="0"/>
    </w:p>
    <w:sectPr w:rsidR="000E695E" w:rsidRPr="00F063DA" w:rsidSect="003C20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F063DA"/>
    <w:rsid w:val="000E695E"/>
    <w:rsid w:val="003C203B"/>
    <w:rsid w:val="00AA5703"/>
    <w:rsid w:val="00F063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0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F063DA"/>
  </w:style>
  <w:style w:type="character" w:customStyle="1" w:styleId="cmd">
    <w:name w:val="cmd"/>
    <w:basedOn w:val="a0"/>
    <w:rsid w:val="00F063DA"/>
  </w:style>
  <w:style w:type="character" w:styleId="a4">
    <w:name w:val="Hyperlink"/>
    <w:basedOn w:val="a0"/>
    <w:uiPriority w:val="99"/>
    <w:semiHidden/>
    <w:unhideWhenUsed/>
    <w:rsid w:val="00F063DA"/>
    <w:rPr>
      <w:color w:val="0000FF"/>
      <w:u w:val="single"/>
    </w:rPr>
  </w:style>
  <w:style w:type="character" w:styleId="a5">
    <w:name w:val="FollowedHyperlink"/>
    <w:basedOn w:val="a0"/>
    <w:uiPriority w:val="99"/>
    <w:semiHidden/>
    <w:unhideWhenUsed/>
    <w:rsid w:val="00F063DA"/>
    <w:rPr>
      <w:color w:val="800080"/>
      <w:u w:val="single"/>
    </w:rPr>
  </w:style>
  <w:style w:type="character" w:customStyle="1" w:styleId="mark">
    <w:name w:val="mark"/>
    <w:basedOn w:val="a0"/>
    <w:rsid w:val="00F063DA"/>
  </w:style>
  <w:style w:type="paragraph" w:customStyle="1" w:styleId="h">
    <w:name w:val="h"/>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F063DA"/>
  </w:style>
  <w:style w:type="character" w:customStyle="1" w:styleId="w9">
    <w:name w:val="w9"/>
    <w:basedOn w:val="a0"/>
    <w:rsid w:val="00F063DA"/>
  </w:style>
  <w:style w:type="paragraph" w:customStyle="1" w:styleId="p">
    <w:name w:val="p"/>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2">
    <w:name w:val="w2"/>
    <w:basedOn w:val="a0"/>
    <w:rsid w:val="00F063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F063DA"/>
  </w:style>
  <w:style w:type="character" w:customStyle="1" w:styleId="cmd">
    <w:name w:val="cmd"/>
    <w:basedOn w:val="a0"/>
    <w:rsid w:val="00F063DA"/>
  </w:style>
  <w:style w:type="character" w:styleId="a4">
    <w:name w:val="Hyperlink"/>
    <w:basedOn w:val="a0"/>
    <w:uiPriority w:val="99"/>
    <w:semiHidden/>
    <w:unhideWhenUsed/>
    <w:rsid w:val="00F063DA"/>
    <w:rPr>
      <w:color w:val="0000FF"/>
      <w:u w:val="single"/>
    </w:rPr>
  </w:style>
  <w:style w:type="character" w:styleId="a5">
    <w:name w:val="FollowedHyperlink"/>
    <w:basedOn w:val="a0"/>
    <w:uiPriority w:val="99"/>
    <w:semiHidden/>
    <w:unhideWhenUsed/>
    <w:rsid w:val="00F063DA"/>
    <w:rPr>
      <w:color w:val="800080"/>
      <w:u w:val="single"/>
    </w:rPr>
  </w:style>
  <w:style w:type="character" w:customStyle="1" w:styleId="mark">
    <w:name w:val="mark"/>
    <w:basedOn w:val="a0"/>
    <w:rsid w:val="00F063DA"/>
  </w:style>
  <w:style w:type="paragraph" w:customStyle="1" w:styleId="h">
    <w:name w:val="h"/>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F063DA"/>
  </w:style>
  <w:style w:type="character" w:customStyle="1" w:styleId="w9">
    <w:name w:val="w9"/>
    <w:basedOn w:val="a0"/>
    <w:rsid w:val="00F063DA"/>
  </w:style>
  <w:style w:type="paragraph" w:customStyle="1" w:styleId="p">
    <w:name w:val="p"/>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2">
    <w:name w:val="w2"/>
    <w:basedOn w:val="a0"/>
    <w:rsid w:val="00F063DA"/>
  </w:style>
</w:styles>
</file>

<file path=word/webSettings.xml><?xml version="1.0" encoding="utf-8"?>
<w:webSettings xmlns:r="http://schemas.openxmlformats.org/officeDocument/2006/relationships" xmlns:w="http://schemas.openxmlformats.org/wordprocessingml/2006/main">
  <w:divs>
    <w:div w:id="118131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58898&amp;backlink=1&amp;&amp;nd=102149703" TargetMode="External"/><Relationship Id="rId299" Type="http://schemas.openxmlformats.org/officeDocument/2006/relationships/hyperlink" Target="http://pravo.gov.ru/proxy/ips/?docbody=&amp;prevDoc=102058898&amp;backlink=1&amp;&amp;nd=102149703" TargetMode="External"/><Relationship Id="rId303" Type="http://schemas.openxmlformats.org/officeDocument/2006/relationships/hyperlink" Target="http://pravo.gov.ru/proxy/ips/?docbody=&amp;prevDoc=102058898&amp;backlink=1&amp;&amp;nd=102088491" TargetMode="External"/><Relationship Id="rId21" Type="http://schemas.openxmlformats.org/officeDocument/2006/relationships/hyperlink" Target="http://pravo.gov.ru/proxy/ips/?docbody=&amp;prevDoc=102058898&amp;backlink=1&amp;&amp;nd=102149413" TargetMode="External"/><Relationship Id="rId42" Type="http://schemas.openxmlformats.org/officeDocument/2006/relationships/hyperlink" Target="http://pravo.gov.ru/proxy/ips/?docbody=&amp;prevDoc=102058898&amp;backlink=1&amp;&amp;nd=102440220" TargetMode="External"/><Relationship Id="rId63" Type="http://schemas.openxmlformats.org/officeDocument/2006/relationships/hyperlink" Target="http://pravo.gov.ru/proxy/ips/?docbody=&amp;prevDoc=102058898&amp;backlink=1&amp;&amp;nd=102088491" TargetMode="External"/><Relationship Id="rId84" Type="http://schemas.openxmlformats.org/officeDocument/2006/relationships/hyperlink" Target="http://pravo.gov.ru/proxy/ips/?docbody=&amp;prevDoc=102058898&amp;backlink=1&amp;&amp;nd=102088491" TargetMode="External"/><Relationship Id="rId138" Type="http://schemas.openxmlformats.org/officeDocument/2006/relationships/hyperlink" Target="http://pravo.gov.ru/proxy/ips/?docbody=&amp;prevDoc=102058898&amp;backlink=1&amp;&amp;nd=102149552" TargetMode="External"/><Relationship Id="rId159" Type="http://schemas.openxmlformats.org/officeDocument/2006/relationships/hyperlink" Target="http://pravo.gov.ru/proxy/ips/?docbody=&amp;prevDoc=102058898&amp;backlink=1&amp;&amp;nd=102365722" TargetMode="External"/><Relationship Id="rId324" Type="http://schemas.openxmlformats.org/officeDocument/2006/relationships/hyperlink" Target="http://pravo.gov.ru/proxy/ips/?docbody=&amp;prevDoc=102058898&amp;backlink=1&amp;&amp;nd=102149703" TargetMode="External"/><Relationship Id="rId345" Type="http://schemas.openxmlformats.org/officeDocument/2006/relationships/hyperlink" Target="http://pravo.gov.ru/proxy/ips/?docbody=&amp;prevDoc=102058898&amp;backlink=1&amp;&amp;nd=102167057" TargetMode="External"/><Relationship Id="rId366" Type="http://schemas.openxmlformats.org/officeDocument/2006/relationships/hyperlink" Target="http://pravo.gov.ru/proxy/ips/?docbody=&amp;prevDoc=102058898&amp;backlink=1&amp;&amp;nd=102011185" TargetMode="External"/><Relationship Id="rId170" Type="http://schemas.openxmlformats.org/officeDocument/2006/relationships/hyperlink" Target="http://pravo.gov.ru/proxy/ips/?docbody=&amp;prevDoc=102058898&amp;backlink=1&amp;&amp;nd=102149703" TargetMode="External"/><Relationship Id="rId191" Type="http://schemas.openxmlformats.org/officeDocument/2006/relationships/hyperlink" Target="http://pravo.gov.ru/proxy/ips/?docbody=&amp;prevDoc=102058898&amp;backlink=1&amp;&amp;nd=102149703" TargetMode="External"/><Relationship Id="rId205" Type="http://schemas.openxmlformats.org/officeDocument/2006/relationships/hyperlink" Target="http://pravo.gov.ru/proxy/ips/?docbody=&amp;prevDoc=102058898&amp;backlink=1&amp;&amp;nd=602263714" TargetMode="External"/><Relationship Id="rId226" Type="http://schemas.openxmlformats.org/officeDocument/2006/relationships/hyperlink" Target="http://pravo.gov.ru/proxy/ips/?docbody=&amp;prevDoc=102058898&amp;backlink=1&amp;&amp;nd=102079708" TargetMode="External"/><Relationship Id="rId247" Type="http://schemas.openxmlformats.org/officeDocument/2006/relationships/hyperlink" Target="http://pravo.gov.ru/proxy/ips/?docbody=&amp;prevDoc=102058898&amp;backlink=1&amp;&amp;nd=102353832" TargetMode="External"/><Relationship Id="rId107" Type="http://schemas.openxmlformats.org/officeDocument/2006/relationships/hyperlink" Target="http://pravo.gov.ru/proxy/ips/?docbody=&amp;prevDoc=102058898&amp;backlink=1&amp;&amp;nd=102088491" TargetMode="External"/><Relationship Id="rId268" Type="http://schemas.openxmlformats.org/officeDocument/2006/relationships/hyperlink" Target="http://pravo.gov.ru/proxy/ips/?docbody=&amp;prevDoc=102058898&amp;backlink=1&amp;&amp;nd=102149703" TargetMode="External"/><Relationship Id="rId289" Type="http://schemas.openxmlformats.org/officeDocument/2006/relationships/hyperlink" Target="http://pravo.gov.ru/proxy/ips/?docbody=&amp;prevDoc=102058898&amp;backlink=1&amp;&amp;nd=102149703" TargetMode="External"/><Relationship Id="rId11" Type="http://schemas.openxmlformats.org/officeDocument/2006/relationships/hyperlink" Target="http://pravo.gov.ru/proxy/ips/?docbody=&amp;prevDoc=102058898&amp;backlink=1&amp;&amp;nd=102111335" TargetMode="External"/><Relationship Id="rId32" Type="http://schemas.openxmlformats.org/officeDocument/2006/relationships/hyperlink" Target="http://pravo.gov.ru/proxy/ips/?docbody=&amp;prevDoc=102058898&amp;backlink=1&amp;&amp;nd=102354124" TargetMode="External"/><Relationship Id="rId53" Type="http://schemas.openxmlformats.org/officeDocument/2006/relationships/hyperlink" Target="http://pravo.gov.ru/proxy/ips/?docbody=&amp;prevDoc=102058898&amp;backlink=1&amp;&amp;nd=603496486" TargetMode="External"/><Relationship Id="rId74" Type="http://schemas.openxmlformats.org/officeDocument/2006/relationships/hyperlink" Target="http://pravo.gov.ru/proxy/ips/?docbody=&amp;prevDoc=102058898&amp;backlink=1&amp;&amp;nd=102141547" TargetMode="External"/><Relationship Id="rId128" Type="http://schemas.openxmlformats.org/officeDocument/2006/relationships/hyperlink" Target="http://pravo.gov.ru/proxy/ips/?docbody=&amp;prevDoc=102058898&amp;backlink=1&amp;&amp;nd=102149552" TargetMode="External"/><Relationship Id="rId149" Type="http://schemas.openxmlformats.org/officeDocument/2006/relationships/hyperlink" Target="http://pravo.gov.ru/proxy/ips/?docbody=&amp;prevDoc=102058898&amp;backlink=1&amp;&amp;nd=102123303" TargetMode="External"/><Relationship Id="rId314" Type="http://schemas.openxmlformats.org/officeDocument/2006/relationships/hyperlink" Target="http://pravo.gov.ru/proxy/ips/?docbody=&amp;prevDoc=102058898&amp;backlink=1&amp;&amp;nd=102149703" TargetMode="External"/><Relationship Id="rId335" Type="http://schemas.openxmlformats.org/officeDocument/2006/relationships/hyperlink" Target="http://pravo.gov.ru/proxy/ips/?docbody=&amp;prevDoc=102058898&amp;backlink=1&amp;&amp;nd=607311652" TargetMode="External"/><Relationship Id="rId356" Type="http://schemas.openxmlformats.org/officeDocument/2006/relationships/hyperlink" Target="http://pravo.gov.ru/proxy/ips/?docbody=&amp;prevDoc=102058898&amp;backlink=1&amp;&amp;nd=102149703" TargetMode="External"/><Relationship Id="rId5" Type="http://schemas.openxmlformats.org/officeDocument/2006/relationships/hyperlink" Target="http://pravo.gov.ru/proxy/ips/?docbody=&amp;prevDoc=102058898&amp;backlink=1&amp;&amp;nd=102079708" TargetMode="External"/><Relationship Id="rId95" Type="http://schemas.openxmlformats.org/officeDocument/2006/relationships/hyperlink" Target="http://pravo.gov.ru/proxy/ips/?docbody=&amp;prevDoc=102058898&amp;backlink=1&amp;&amp;nd=102376332" TargetMode="External"/><Relationship Id="rId160" Type="http://schemas.openxmlformats.org/officeDocument/2006/relationships/hyperlink" Target="http://pravo.gov.ru/proxy/ips/?docbody=&amp;prevDoc=102058898&amp;backlink=1&amp;&amp;nd=102149552" TargetMode="External"/><Relationship Id="rId181" Type="http://schemas.openxmlformats.org/officeDocument/2006/relationships/hyperlink" Target="http://pravo.gov.ru/proxy/ips/?docbody=&amp;prevDoc=102058898&amp;backlink=1&amp;&amp;nd=102088491" TargetMode="External"/><Relationship Id="rId216" Type="http://schemas.openxmlformats.org/officeDocument/2006/relationships/hyperlink" Target="http://pravo.gov.ru/proxy/ips/?docbody=&amp;prevDoc=102058898&amp;backlink=1&amp;&amp;nd=102157561" TargetMode="External"/><Relationship Id="rId237" Type="http://schemas.openxmlformats.org/officeDocument/2006/relationships/hyperlink" Target="http://pravo.gov.ru/proxy/ips/?docbody=&amp;prevDoc=102058898&amp;backlink=1&amp;&amp;nd=102079708" TargetMode="External"/><Relationship Id="rId258" Type="http://schemas.openxmlformats.org/officeDocument/2006/relationships/hyperlink" Target="http://pravo.gov.ru/proxy/ips/?docbody=&amp;prevDoc=102058898&amp;backlink=1&amp;&amp;nd=605730561" TargetMode="External"/><Relationship Id="rId279" Type="http://schemas.openxmlformats.org/officeDocument/2006/relationships/hyperlink" Target="http://pravo.gov.ru/proxy/ips/?docbody=&amp;prevDoc=102058898&amp;backlink=1&amp;&amp;nd=102403672" TargetMode="External"/><Relationship Id="rId22" Type="http://schemas.openxmlformats.org/officeDocument/2006/relationships/hyperlink" Target="http://pravo.gov.ru/proxy/ips/?docbody=&amp;prevDoc=102058898&amp;backlink=1&amp;&amp;nd=102149703" TargetMode="External"/><Relationship Id="rId43" Type="http://schemas.openxmlformats.org/officeDocument/2006/relationships/hyperlink" Target="http://pravo.gov.ru/proxy/ips/?docbody=&amp;prevDoc=102058898&amp;backlink=1&amp;&amp;nd=102439959" TargetMode="External"/><Relationship Id="rId64" Type="http://schemas.openxmlformats.org/officeDocument/2006/relationships/hyperlink" Target="http://pravo.gov.ru/proxy/ips/?docbody=&amp;prevDoc=102058898&amp;backlink=1&amp;&amp;nd=102088491" TargetMode="External"/><Relationship Id="rId118" Type="http://schemas.openxmlformats.org/officeDocument/2006/relationships/hyperlink" Target="http://pravo.gov.ru/proxy/ips/?docbody=&amp;prevDoc=102058898&amp;backlink=1&amp;&amp;nd=102437321" TargetMode="External"/><Relationship Id="rId139" Type="http://schemas.openxmlformats.org/officeDocument/2006/relationships/hyperlink" Target="http://pravo.gov.ru/proxy/ips/?docbody=&amp;prevDoc=102058898&amp;backlink=1&amp;&amp;nd=102149552" TargetMode="External"/><Relationship Id="rId290" Type="http://schemas.openxmlformats.org/officeDocument/2006/relationships/hyperlink" Target="http://pravo.gov.ru/proxy/ips/?docbody=&amp;prevDoc=102058898&amp;backlink=1&amp;&amp;nd=102376332" TargetMode="External"/><Relationship Id="rId304" Type="http://schemas.openxmlformats.org/officeDocument/2006/relationships/hyperlink" Target="http://pravo.gov.ru/proxy/ips/?docbody=&amp;prevDoc=102058898&amp;backlink=1&amp;&amp;nd=102088491" TargetMode="External"/><Relationship Id="rId325" Type="http://schemas.openxmlformats.org/officeDocument/2006/relationships/hyperlink" Target="http://pravo.gov.ru/proxy/ips/?docbody=&amp;prevDoc=102058898&amp;backlink=1&amp;&amp;nd=102149703" TargetMode="External"/><Relationship Id="rId346" Type="http://schemas.openxmlformats.org/officeDocument/2006/relationships/hyperlink" Target="http://pravo.gov.ru/proxy/ips/?docbody=&amp;prevDoc=102058898&amp;backlink=1&amp;&amp;nd=102437323" TargetMode="External"/><Relationship Id="rId367" Type="http://schemas.openxmlformats.org/officeDocument/2006/relationships/fontTable" Target="fontTable.xml"/><Relationship Id="rId85" Type="http://schemas.openxmlformats.org/officeDocument/2006/relationships/hyperlink" Target="http://pravo.gov.ru/proxy/ips/?docbody=&amp;prevDoc=102058898&amp;backlink=1&amp;&amp;nd=607311652" TargetMode="External"/><Relationship Id="rId150" Type="http://schemas.openxmlformats.org/officeDocument/2006/relationships/hyperlink" Target="http://pravo.gov.ru/proxy/ips/?docbody=&amp;prevDoc=102058898&amp;backlink=1&amp;&amp;nd=102479196" TargetMode="External"/><Relationship Id="rId171" Type="http://schemas.openxmlformats.org/officeDocument/2006/relationships/hyperlink" Target="http://pravo.gov.ru/proxy/ips/?docbody=&amp;prevDoc=102058898&amp;backlink=1&amp;&amp;nd=102149703" TargetMode="External"/><Relationship Id="rId192" Type="http://schemas.openxmlformats.org/officeDocument/2006/relationships/hyperlink" Target="http://pravo.gov.ru/proxy/ips/?docbody=&amp;prevDoc=102058898&amp;backlink=1&amp;&amp;nd=102169419" TargetMode="External"/><Relationship Id="rId206" Type="http://schemas.openxmlformats.org/officeDocument/2006/relationships/hyperlink" Target="http://pravo.gov.ru/proxy/ips/?docbody=&amp;prevDoc=102058898&amp;backlink=1&amp;&amp;nd=603496486" TargetMode="External"/><Relationship Id="rId227" Type="http://schemas.openxmlformats.org/officeDocument/2006/relationships/hyperlink" Target="http://pravo.gov.ru/proxy/ips/?docbody=&amp;prevDoc=102058898&amp;backlink=1&amp;&amp;nd=102117868" TargetMode="External"/><Relationship Id="rId248" Type="http://schemas.openxmlformats.org/officeDocument/2006/relationships/hyperlink" Target="http://pravo.gov.ru/proxy/ips/?docbody=&amp;prevDoc=102058898&amp;backlink=1&amp;&amp;nd=102353832" TargetMode="External"/><Relationship Id="rId269" Type="http://schemas.openxmlformats.org/officeDocument/2006/relationships/hyperlink" Target="http://pravo.gov.ru/proxy/ips/?docbody=&amp;prevDoc=102058898&amp;backlink=1&amp;&amp;nd=102149703" TargetMode="External"/><Relationship Id="rId12" Type="http://schemas.openxmlformats.org/officeDocument/2006/relationships/hyperlink" Target="http://pravo.gov.ru/proxy/ips/?docbody=&amp;prevDoc=102058898&amp;backlink=1&amp;&amp;nd=102111174" TargetMode="External"/><Relationship Id="rId33" Type="http://schemas.openxmlformats.org/officeDocument/2006/relationships/hyperlink" Target="http://pravo.gov.ru/proxy/ips/?docbody=&amp;prevDoc=102058898&amp;backlink=1&amp;&amp;nd=102365722" TargetMode="External"/><Relationship Id="rId108" Type="http://schemas.openxmlformats.org/officeDocument/2006/relationships/hyperlink" Target="http://pravo.gov.ru/proxy/ips/?docbody=&amp;prevDoc=102058898&amp;backlink=1&amp;&amp;nd=102149703" TargetMode="External"/><Relationship Id="rId129" Type="http://schemas.openxmlformats.org/officeDocument/2006/relationships/hyperlink" Target="http://pravo.gov.ru/proxy/ips/?docbody=&amp;prevDoc=102058898&amp;backlink=1&amp;&amp;nd=102149552" TargetMode="External"/><Relationship Id="rId280" Type="http://schemas.openxmlformats.org/officeDocument/2006/relationships/hyperlink" Target="http://pravo.gov.ru/proxy/ips/?docbody=&amp;prevDoc=102058898&amp;backlink=1&amp;&amp;nd=102404841" TargetMode="External"/><Relationship Id="rId315" Type="http://schemas.openxmlformats.org/officeDocument/2006/relationships/hyperlink" Target="http://pravo.gov.ru/proxy/ips/?docbody=&amp;prevDoc=102058898&amp;backlink=1&amp;&amp;nd=102088491" TargetMode="External"/><Relationship Id="rId336" Type="http://schemas.openxmlformats.org/officeDocument/2006/relationships/hyperlink" Target="http://pravo.gov.ru/proxy/ips/?docbody=&amp;prevDoc=102058898&amp;backlink=1&amp;&amp;nd=607311652" TargetMode="External"/><Relationship Id="rId357" Type="http://schemas.openxmlformats.org/officeDocument/2006/relationships/hyperlink" Target="http://pravo.gov.ru/proxy/ips/?docbody=&amp;prevDoc=102058898&amp;backlink=1&amp;&amp;nd=102149703" TargetMode="External"/><Relationship Id="rId54" Type="http://schemas.openxmlformats.org/officeDocument/2006/relationships/hyperlink" Target="http://pravo.gov.ru/proxy/ips/?docbody=&amp;prevDoc=102058898&amp;backlink=1&amp;&amp;nd=605730561" TargetMode="External"/><Relationship Id="rId75" Type="http://schemas.openxmlformats.org/officeDocument/2006/relationships/hyperlink" Target="http://pravo.gov.ru/proxy/ips/?docbody=&amp;prevDoc=102058898&amp;backlink=1&amp;&amp;nd=102374686" TargetMode="External"/><Relationship Id="rId96" Type="http://schemas.openxmlformats.org/officeDocument/2006/relationships/hyperlink" Target="http://pravo.gov.ru/proxy/ips/?docbody=&amp;prevDoc=102058898&amp;backlink=1&amp;&amp;nd=607311652" TargetMode="External"/><Relationship Id="rId140" Type="http://schemas.openxmlformats.org/officeDocument/2006/relationships/hyperlink" Target="http://pravo.gov.ru/proxy/ips/?docbody=&amp;prevDoc=102058898&amp;backlink=1&amp;&amp;nd=102166739" TargetMode="External"/><Relationship Id="rId161" Type="http://schemas.openxmlformats.org/officeDocument/2006/relationships/hyperlink" Target="http://pravo.gov.ru/proxy/ips/?docbody=&amp;prevDoc=102058898&amp;backlink=1&amp;&amp;nd=102157077" TargetMode="External"/><Relationship Id="rId182" Type="http://schemas.openxmlformats.org/officeDocument/2006/relationships/hyperlink" Target="http://pravo.gov.ru/proxy/ips/?docbody=&amp;prevDoc=102058898&amp;backlink=1&amp;&amp;nd=102088491" TargetMode="External"/><Relationship Id="rId217" Type="http://schemas.openxmlformats.org/officeDocument/2006/relationships/hyperlink" Target="http://pravo.gov.ru/proxy/ips/?docbody=&amp;prevDoc=102058898&amp;backlink=1&amp;&amp;nd=102167057" TargetMode="External"/><Relationship Id="rId6" Type="http://schemas.openxmlformats.org/officeDocument/2006/relationships/hyperlink" Target="http://pravo.gov.ru/proxy/ips/?docbody=&amp;prevDoc=102058898&amp;backlink=1&amp;&amp;nd=102082438" TargetMode="External"/><Relationship Id="rId238" Type="http://schemas.openxmlformats.org/officeDocument/2006/relationships/hyperlink" Target="http://pravo.gov.ru/proxy/ips/?docbody=&amp;prevDoc=102058898&amp;backlink=1&amp;&amp;nd=102149552" TargetMode="External"/><Relationship Id="rId259" Type="http://schemas.openxmlformats.org/officeDocument/2006/relationships/hyperlink" Target="http://pravo.gov.ru/proxy/ips/?docbody=&amp;prevDoc=102058898&amp;backlink=1&amp;&amp;nd=607311652" TargetMode="External"/><Relationship Id="rId23" Type="http://schemas.openxmlformats.org/officeDocument/2006/relationships/hyperlink" Target="http://pravo.gov.ru/proxy/ips/?docbody=&amp;prevDoc=102058898&amp;backlink=1&amp;&amp;nd=102149541" TargetMode="External"/><Relationship Id="rId119" Type="http://schemas.openxmlformats.org/officeDocument/2006/relationships/hyperlink" Target="http://pravo.gov.ru/proxy/ips/?docbody=&amp;prevDoc=102058898&amp;backlink=1&amp;&amp;nd=102110713" TargetMode="External"/><Relationship Id="rId270" Type="http://schemas.openxmlformats.org/officeDocument/2006/relationships/hyperlink" Target="http://pravo.gov.ru/proxy/ips/?docbody=&amp;prevDoc=102058898&amp;backlink=1&amp;&amp;nd=102149703" TargetMode="External"/><Relationship Id="rId291" Type="http://schemas.openxmlformats.org/officeDocument/2006/relationships/hyperlink" Target="http://pravo.gov.ru/proxy/ips/?docbody=&amp;prevDoc=102058898&amp;backlink=1&amp;&amp;nd=102376332" TargetMode="External"/><Relationship Id="rId305" Type="http://schemas.openxmlformats.org/officeDocument/2006/relationships/hyperlink" Target="http://pravo.gov.ru/proxy/ips/?docbody=&amp;prevDoc=102058898&amp;backlink=1&amp;&amp;nd=102149703" TargetMode="External"/><Relationship Id="rId326" Type="http://schemas.openxmlformats.org/officeDocument/2006/relationships/hyperlink" Target="http://pravo.gov.ru/proxy/ips/?docbody=&amp;prevDoc=102058898&amp;backlink=1&amp;&amp;nd=102149552" TargetMode="External"/><Relationship Id="rId347" Type="http://schemas.openxmlformats.org/officeDocument/2006/relationships/hyperlink" Target="http://pravo.gov.ru/proxy/ips/?docbody=&amp;prevDoc=102058898&amp;backlink=1&amp;&amp;nd=102157561" TargetMode="External"/><Relationship Id="rId44" Type="http://schemas.openxmlformats.org/officeDocument/2006/relationships/hyperlink" Target="http://pravo.gov.ru/proxy/ips/?docbody=&amp;prevDoc=102058898&amp;backlink=1&amp;&amp;nd=102467276" TargetMode="External"/><Relationship Id="rId65" Type="http://schemas.openxmlformats.org/officeDocument/2006/relationships/hyperlink" Target="http://pravo.gov.ru/proxy/ips/?docbody=&amp;prevDoc=102058898&amp;backlink=1&amp;&amp;nd=102149703" TargetMode="External"/><Relationship Id="rId86" Type="http://schemas.openxmlformats.org/officeDocument/2006/relationships/hyperlink" Target="http://pravo.gov.ru/proxy/ips/?docbody=&amp;prevDoc=102058898&amp;backlink=1&amp;&amp;nd=102088491" TargetMode="External"/><Relationship Id="rId130" Type="http://schemas.openxmlformats.org/officeDocument/2006/relationships/hyperlink" Target="http://pravo.gov.ru/proxy/ips/?docbody=&amp;prevDoc=102058898&amp;backlink=1&amp;&amp;nd=102149552" TargetMode="External"/><Relationship Id="rId151" Type="http://schemas.openxmlformats.org/officeDocument/2006/relationships/hyperlink" Target="http://pravo.gov.ru/proxy/ips/?docbody=&amp;prevDoc=102058898&amp;backlink=1&amp;&amp;nd=607311652" TargetMode="External"/><Relationship Id="rId368" Type="http://schemas.openxmlformats.org/officeDocument/2006/relationships/theme" Target="theme/theme1.xml"/><Relationship Id="rId172" Type="http://schemas.openxmlformats.org/officeDocument/2006/relationships/hyperlink" Target="http://pravo.gov.ru/proxy/ips/?docbody=&amp;prevDoc=102058898&amp;backlink=1&amp;&amp;nd=102149703" TargetMode="External"/><Relationship Id="rId193" Type="http://schemas.openxmlformats.org/officeDocument/2006/relationships/hyperlink" Target="http://pravo.gov.ru/proxy/ips/?docbody=&amp;prevDoc=102058898&amp;backlink=1&amp;&amp;nd=102144302" TargetMode="External"/><Relationship Id="rId207" Type="http://schemas.openxmlformats.org/officeDocument/2006/relationships/hyperlink" Target="http://pravo.gov.ru/proxy/ips/?docbody=&amp;prevDoc=102058898&amp;backlink=1&amp;&amp;nd=102166739" TargetMode="External"/><Relationship Id="rId228" Type="http://schemas.openxmlformats.org/officeDocument/2006/relationships/hyperlink" Target="http://pravo.gov.ru/proxy/ips/?docbody=&amp;prevDoc=102058898&amp;backlink=1&amp;&amp;nd=102149552" TargetMode="External"/><Relationship Id="rId249" Type="http://schemas.openxmlformats.org/officeDocument/2006/relationships/hyperlink" Target="http://pravo.gov.ru/proxy/ips/?docbody=&amp;prevDoc=102058898&amp;backlink=1&amp;&amp;nd=102149552" TargetMode="External"/><Relationship Id="rId13" Type="http://schemas.openxmlformats.org/officeDocument/2006/relationships/hyperlink" Target="http://pravo.gov.ru/proxy/ips/?docbody=&amp;prevDoc=102058898&amp;backlink=1&amp;&amp;nd=102115041" TargetMode="External"/><Relationship Id="rId109" Type="http://schemas.openxmlformats.org/officeDocument/2006/relationships/hyperlink" Target="http://pravo.gov.ru/proxy/ips/?docbody=&amp;prevDoc=102058898&amp;backlink=1&amp;&amp;nd=607311652" TargetMode="External"/><Relationship Id="rId260" Type="http://schemas.openxmlformats.org/officeDocument/2006/relationships/hyperlink" Target="http://pravo.gov.ru/proxy/ips/?docbody=&amp;prevDoc=102058898&amp;backlink=1&amp;&amp;nd=605730561" TargetMode="External"/><Relationship Id="rId281" Type="http://schemas.openxmlformats.org/officeDocument/2006/relationships/hyperlink" Target="http://pravo.gov.ru/proxy/ips/?docbody=&amp;prevDoc=102058898&amp;backlink=1&amp;&amp;nd=607290462" TargetMode="External"/><Relationship Id="rId316" Type="http://schemas.openxmlformats.org/officeDocument/2006/relationships/hyperlink" Target="http://pravo.gov.ru/proxy/ips/?docbody=&amp;prevDoc=102058898&amp;backlink=1&amp;&amp;nd=102149703" TargetMode="External"/><Relationship Id="rId337" Type="http://schemas.openxmlformats.org/officeDocument/2006/relationships/hyperlink" Target="http://pravo.gov.ru/proxy/ips/?docbody=&amp;prevDoc=102058898&amp;backlink=1&amp;&amp;nd=102092299" TargetMode="External"/><Relationship Id="rId34" Type="http://schemas.openxmlformats.org/officeDocument/2006/relationships/hyperlink" Target="http://pravo.gov.ru/proxy/ips/?docbody=&amp;prevDoc=102058898&amp;backlink=1&amp;&amp;nd=102374686" TargetMode="External"/><Relationship Id="rId55" Type="http://schemas.openxmlformats.org/officeDocument/2006/relationships/hyperlink" Target="http://pravo.gov.ru/proxy/ips/?docbody=&amp;prevDoc=102058898&amp;backlink=1&amp;&amp;nd=607311652" TargetMode="External"/><Relationship Id="rId76" Type="http://schemas.openxmlformats.org/officeDocument/2006/relationships/hyperlink" Target="http://pravo.gov.ru/proxy/ips/?docbody=&amp;prevDoc=102058898&amp;backlink=1&amp;&amp;nd=102374686" TargetMode="External"/><Relationship Id="rId97" Type="http://schemas.openxmlformats.org/officeDocument/2006/relationships/hyperlink" Target="http://pravo.gov.ru/proxy/ips/?docbody=&amp;prevDoc=102058898&amp;backlink=1&amp;&amp;nd=603496486" TargetMode="External"/><Relationship Id="rId120" Type="http://schemas.openxmlformats.org/officeDocument/2006/relationships/hyperlink" Target="http://pravo.gov.ru/proxy/ips/?docbody=&amp;prevDoc=102058898&amp;backlink=1&amp;&amp;nd=102149413" TargetMode="External"/><Relationship Id="rId141" Type="http://schemas.openxmlformats.org/officeDocument/2006/relationships/hyperlink" Target="http://pravo.gov.ru/proxy/ips/?docbody=&amp;prevDoc=102058898&amp;backlink=1&amp;&amp;nd=102169419" TargetMode="External"/><Relationship Id="rId358" Type="http://schemas.openxmlformats.org/officeDocument/2006/relationships/hyperlink" Target="http://pravo.gov.ru/proxy/ips/?docbody=&amp;prevDoc=102058898&amp;backlink=1&amp;&amp;nd=102149703" TargetMode="External"/><Relationship Id="rId7" Type="http://schemas.openxmlformats.org/officeDocument/2006/relationships/hyperlink" Target="http://pravo.gov.ru/proxy/ips/?docbody=&amp;prevDoc=102058898&amp;backlink=1&amp;&amp;nd=102088491" TargetMode="External"/><Relationship Id="rId162" Type="http://schemas.openxmlformats.org/officeDocument/2006/relationships/hyperlink" Target="http://pravo.gov.ru/proxy/ips/?docbody=&amp;prevDoc=102058898&amp;backlink=1&amp;&amp;nd=102157077" TargetMode="External"/><Relationship Id="rId183" Type="http://schemas.openxmlformats.org/officeDocument/2006/relationships/hyperlink" Target="http://pravo.gov.ru/proxy/ips/?docbody=&amp;prevDoc=102058898&amp;backlink=1&amp;&amp;nd=607311652" TargetMode="External"/><Relationship Id="rId218" Type="http://schemas.openxmlformats.org/officeDocument/2006/relationships/hyperlink" Target="http://pravo.gov.ru/proxy/ips/?docbody=&amp;prevDoc=102058898&amp;backlink=1&amp;&amp;nd=102437323" TargetMode="External"/><Relationship Id="rId239" Type="http://schemas.openxmlformats.org/officeDocument/2006/relationships/hyperlink" Target="http://pravo.gov.ru/proxy/ips/?docbody=&amp;prevDoc=102058898&amp;backlink=1&amp;&amp;nd=102149703" TargetMode="External"/><Relationship Id="rId250" Type="http://schemas.openxmlformats.org/officeDocument/2006/relationships/hyperlink" Target="http://pravo.gov.ru/proxy/ips/?docbody=&amp;prevDoc=102058898&amp;backlink=1&amp;&amp;nd=607290462" TargetMode="External"/><Relationship Id="rId271" Type="http://schemas.openxmlformats.org/officeDocument/2006/relationships/hyperlink" Target="http://pravo.gov.ru/proxy/ips/?docbody=&amp;prevDoc=102058898&amp;backlink=1&amp;&amp;nd=102376332" TargetMode="External"/><Relationship Id="rId292" Type="http://schemas.openxmlformats.org/officeDocument/2006/relationships/hyperlink" Target="http://pravo.gov.ru/proxy/ips/?docbody=&amp;prevDoc=102058898&amp;backlink=1&amp;&amp;nd=607311652" TargetMode="External"/><Relationship Id="rId306" Type="http://schemas.openxmlformats.org/officeDocument/2006/relationships/hyperlink" Target="http://pravo.gov.ru/proxy/ips/?docbody=&amp;prevDoc=102058898&amp;backlink=1&amp;&amp;nd=102088491" TargetMode="External"/><Relationship Id="rId24" Type="http://schemas.openxmlformats.org/officeDocument/2006/relationships/hyperlink" Target="http://pravo.gov.ru/proxy/ips/?docbody=&amp;prevDoc=102058898&amp;backlink=1&amp;&amp;nd=102149552" TargetMode="External"/><Relationship Id="rId45" Type="http://schemas.openxmlformats.org/officeDocument/2006/relationships/hyperlink" Target="http://pravo.gov.ru/proxy/ips/?docbody=&amp;prevDoc=102058898&amp;backlink=1&amp;&amp;nd=102467484" TargetMode="External"/><Relationship Id="rId66" Type="http://schemas.openxmlformats.org/officeDocument/2006/relationships/hyperlink" Target="http://pravo.gov.ru/proxy/ips/?docbody=&amp;prevDoc=102058898&amp;backlink=1&amp;&amp;nd=102149703" TargetMode="External"/><Relationship Id="rId87" Type="http://schemas.openxmlformats.org/officeDocument/2006/relationships/hyperlink" Target="http://pravo.gov.ru/proxy/ips/?docbody=&amp;prevDoc=102058898&amp;backlink=1&amp;&amp;nd=102149703" TargetMode="External"/><Relationship Id="rId110" Type="http://schemas.openxmlformats.org/officeDocument/2006/relationships/hyperlink" Target="http://pravo.gov.ru/proxy/ips/?docbody=&amp;prevDoc=102058898&amp;backlink=1&amp;&amp;nd=102149703" TargetMode="External"/><Relationship Id="rId131" Type="http://schemas.openxmlformats.org/officeDocument/2006/relationships/hyperlink" Target="http://pravo.gov.ru/proxy/ips/?docbody=&amp;prevDoc=102058898&amp;backlink=1&amp;&amp;nd=102149552" TargetMode="External"/><Relationship Id="rId327" Type="http://schemas.openxmlformats.org/officeDocument/2006/relationships/hyperlink" Target="http://pravo.gov.ru/proxy/ips/?docbody=&amp;prevDoc=102058898&amp;backlink=1&amp;&amp;nd=102149552" TargetMode="External"/><Relationship Id="rId348" Type="http://schemas.openxmlformats.org/officeDocument/2006/relationships/hyperlink" Target="http://pravo.gov.ru/proxy/ips/?docbody=&amp;prevDoc=102058898&amp;backlink=1&amp;&amp;nd=102167057" TargetMode="External"/><Relationship Id="rId369" Type="http://schemas.microsoft.com/office/2007/relationships/stylesWithEffects" Target="stylesWithEffects.xml"/><Relationship Id="rId152" Type="http://schemas.openxmlformats.org/officeDocument/2006/relationships/hyperlink" Target="http://pravo.gov.ru/proxy/ips/?docbody=&amp;prevDoc=102058898&amp;backlink=1&amp;&amp;nd=102123303" TargetMode="External"/><Relationship Id="rId173" Type="http://schemas.openxmlformats.org/officeDocument/2006/relationships/hyperlink" Target="http://pravo.gov.ru/proxy/ips/?docbody=&amp;prevDoc=102058898&amp;backlink=1&amp;&amp;nd=102144302" TargetMode="External"/><Relationship Id="rId194" Type="http://schemas.openxmlformats.org/officeDocument/2006/relationships/hyperlink" Target="http://pravo.gov.ru/proxy/ips/?docbody=&amp;prevDoc=102058898&amp;backlink=1&amp;&amp;nd=102149703" TargetMode="External"/><Relationship Id="rId208" Type="http://schemas.openxmlformats.org/officeDocument/2006/relationships/hyperlink" Target="http://pravo.gov.ru/proxy/ips/?docbody=&amp;prevDoc=102058898&amp;backlink=1&amp;&amp;nd=102166739" TargetMode="External"/><Relationship Id="rId229" Type="http://schemas.openxmlformats.org/officeDocument/2006/relationships/hyperlink" Target="http://pravo.gov.ru/proxy/ips/?docbody=&amp;prevDoc=102058898&amp;backlink=1&amp;&amp;nd=102117868" TargetMode="External"/><Relationship Id="rId240" Type="http://schemas.openxmlformats.org/officeDocument/2006/relationships/hyperlink" Target="http://pravo.gov.ru/proxy/ips/?docbody=&amp;prevDoc=102058898&amp;backlink=1&amp;&amp;nd=102353832" TargetMode="External"/><Relationship Id="rId261" Type="http://schemas.openxmlformats.org/officeDocument/2006/relationships/hyperlink" Target="http://pravo.gov.ru/proxy/ips/?docbody=&amp;prevDoc=102058898&amp;backlink=1&amp;&amp;nd=607311652" TargetMode="External"/><Relationship Id="rId14" Type="http://schemas.openxmlformats.org/officeDocument/2006/relationships/hyperlink" Target="http://pravo.gov.ru/proxy/ips/?docbody=&amp;prevDoc=102058898&amp;backlink=1&amp;&amp;nd=102117868" TargetMode="External"/><Relationship Id="rId35" Type="http://schemas.openxmlformats.org/officeDocument/2006/relationships/hyperlink" Target="http://pravo.gov.ru/proxy/ips/?docbody=&amp;prevDoc=102058898&amp;backlink=1&amp;&amp;nd=102376004" TargetMode="External"/><Relationship Id="rId56" Type="http://schemas.openxmlformats.org/officeDocument/2006/relationships/hyperlink" Target="http://pravo.gov.ru/proxy/ips/?docbody=&amp;prevDoc=102058898&amp;backlink=1&amp;&amp;nd=607290462" TargetMode="External"/><Relationship Id="rId77" Type="http://schemas.openxmlformats.org/officeDocument/2006/relationships/hyperlink" Target="http://pravo.gov.ru/proxy/ips/?docbody=&amp;prevDoc=102058898&amp;backlink=1&amp;&amp;nd=102440220" TargetMode="External"/><Relationship Id="rId100" Type="http://schemas.openxmlformats.org/officeDocument/2006/relationships/hyperlink" Target="http://pravo.gov.ru/proxy/ips/?docbody=&amp;prevDoc=102058898&amp;backlink=1&amp;&amp;nd=102104210" TargetMode="External"/><Relationship Id="rId282" Type="http://schemas.openxmlformats.org/officeDocument/2006/relationships/hyperlink" Target="http://pravo.gov.ru/proxy/ips/?docbody=&amp;prevDoc=102058898&amp;backlink=1&amp;&amp;nd=102149703" TargetMode="External"/><Relationship Id="rId317" Type="http://schemas.openxmlformats.org/officeDocument/2006/relationships/hyperlink" Target="http://pravo.gov.ru/proxy/ips/?docbody=&amp;prevDoc=102058898&amp;backlink=1&amp;&amp;nd=102149703" TargetMode="External"/><Relationship Id="rId338" Type="http://schemas.openxmlformats.org/officeDocument/2006/relationships/hyperlink" Target="http://pravo.gov.ru/proxy/ips/?docbody=&amp;prevDoc=102058898&amp;backlink=1&amp;&amp;nd=102149552" TargetMode="External"/><Relationship Id="rId359" Type="http://schemas.openxmlformats.org/officeDocument/2006/relationships/hyperlink" Target="http://pravo.gov.ru/proxy/ips/?docbody=&amp;prevDoc=102058898&amp;backlink=1&amp;&amp;nd=102149703" TargetMode="External"/><Relationship Id="rId8" Type="http://schemas.openxmlformats.org/officeDocument/2006/relationships/hyperlink" Target="http://pravo.gov.ru/proxy/ips/?docbody=&amp;prevDoc=102058898&amp;backlink=1&amp;&amp;nd=102092299" TargetMode="External"/><Relationship Id="rId98" Type="http://schemas.openxmlformats.org/officeDocument/2006/relationships/hyperlink" Target="http://pravo.gov.ru/proxy/ips/?docbody=&amp;prevDoc=102058898&amp;backlink=1&amp;&amp;nd=102111335" TargetMode="External"/><Relationship Id="rId121" Type="http://schemas.openxmlformats.org/officeDocument/2006/relationships/hyperlink" Target="http://pravo.gov.ru/proxy/ips/?docbody=&amp;prevDoc=102058898&amp;backlink=1&amp;&amp;nd=102354124" TargetMode="External"/><Relationship Id="rId142" Type="http://schemas.openxmlformats.org/officeDocument/2006/relationships/hyperlink" Target="http://pravo.gov.ru/proxy/ips/?docbody=&amp;prevDoc=102058898&amp;backlink=1&amp;&amp;nd=102383007" TargetMode="External"/><Relationship Id="rId163" Type="http://schemas.openxmlformats.org/officeDocument/2006/relationships/hyperlink" Target="http://pravo.gov.ru/proxy/ips/?docbody=&amp;prevDoc=102058898&amp;backlink=1&amp;&amp;nd=102166739" TargetMode="External"/><Relationship Id="rId184" Type="http://schemas.openxmlformats.org/officeDocument/2006/relationships/hyperlink" Target="http://pravo.gov.ru/proxy/ips/?docbody=&amp;prevDoc=102058898&amp;backlink=1&amp;&amp;nd=102149552" TargetMode="External"/><Relationship Id="rId219" Type="http://schemas.openxmlformats.org/officeDocument/2006/relationships/hyperlink" Target="http://pravo.gov.ru/proxy/ips/?docbody=&amp;prevDoc=102058898&amp;backlink=1&amp;&amp;nd=102167057" TargetMode="External"/><Relationship Id="rId230" Type="http://schemas.openxmlformats.org/officeDocument/2006/relationships/hyperlink" Target="http://pravo.gov.ru/proxy/ips/?docbody=&amp;prevDoc=102058898&amp;backlink=1&amp;&amp;nd=102149552" TargetMode="External"/><Relationship Id="rId251" Type="http://schemas.openxmlformats.org/officeDocument/2006/relationships/hyperlink" Target="http://pravo.gov.ru/proxy/ips/?docbody=&amp;prevDoc=102058898&amp;backlink=1&amp;&amp;nd=102063865" TargetMode="External"/><Relationship Id="rId25" Type="http://schemas.openxmlformats.org/officeDocument/2006/relationships/hyperlink" Target="http://pravo.gov.ru/proxy/ips/?docbody=&amp;prevDoc=102058898&amp;backlink=1&amp;&amp;nd=102152701" TargetMode="External"/><Relationship Id="rId46" Type="http://schemas.openxmlformats.org/officeDocument/2006/relationships/hyperlink" Target="http://pravo.gov.ru/proxy/ips/?docbody=&amp;prevDoc=102058898&amp;backlink=1&amp;&amp;nd=102476861" TargetMode="External"/><Relationship Id="rId67" Type="http://schemas.openxmlformats.org/officeDocument/2006/relationships/hyperlink" Target="http://pravo.gov.ru/proxy/ips/?docbody=&amp;prevDoc=102058898&amp;backlink=1&amp;&amp;nd=102149703" TargetMode="External"/><Relationship Id="rId272" Type="http://schemas.openxmlformats.org/officeDocument/2006/relationships/hyperlink" Target="http://pravo.gov.ru/proxy/ips/?docbody=&amp;prevDoc=102058898&amp;backlink=1&amp;&amp;nd=102149703" TargetMode="External"/><Relationship Id="rId293" Type="http://schemas.openxmlformats.org/officeDocument/2006/relationships/hyperlink" Target="http://pravo.gov.ru/proxy/ips/?docbody=&amp;prevDoc=102058898&amp;backlink=1&amp;&amp;nd=102149703" TargetMode="External"/><Relationship Id="rId307" Type="http://schemas.openxmlformats.org/officeDocument/2006/relationships/hyperlink" Target="http://pravo.gov.ru/proxy/ips/?docbody=&amp;prevDoc=102058898&amp;backlink=1&amp;&amp;nd=102149703" TargetMode="External"/><Relationship Id="rId328" Type="http://schemas.openxmlformats.org/officeDocument/2006/relationships/hyperlink" Target="http://pravo.gov.ru/proxy/ips/?docbody=&amp;prevDoc=102058898&amp;backlink=1&amp;&amp;nd=102088491" TargetMode="External"/><Relationship Id="rId349" Type="http://schemas.openxmlformats.org/officeDocument/2006/relationships/hyperlink" Target="http://pravo.gov.ru/proxy/ips/?docbody=&amp;prevDoc=102058898&amp;backlink=1&amp;&amp;nd=102088491" TargetMode="External"/><Relationship Id="rId88" Type="http://schemas.openxmlformats.org/officeDocument/2006/relationships/hyperlink" Target="http://pravo.gov.ru/proxy/ips/?docbody=&amp;prevDoc=102058898&amp;backlink=1&amp;&amp;nd=602242444" TargetMode="External"/><Relationship Id="rId111" Type="http://schemas.openxmlformats.org/officeDocument/2006/relationships/hyperlink" Target="http://pravo.gov.ru/proxy/ips/?docbody=&amp;prevDoc=102058898&amp;backlink=1&amp;&amp;nd=102149552" TargetMode="External"/><Relationship Id="rId132" Type="http://schemas.openxmlformats.org/officeDocument/2006/relationships/hyperlink" Target="http://pravo.gov.ru/proxy/ips/?docbody=&amp;prevDoc=102058898&amp;backlink=1&amp;&amp;nd=102149552" TargetMode="External"/><Relationship Id="rId153" Type="http://schemas.openxmlformats.org/officeDocument/2006/relationships/hyperlink" Target="http://pravo.gov.ru/proxy/ips/?docbody=&amp;prevDoc=102058898&amp;backlink=1&amp;&amp;nd=102152701" TargetMode="External"/><Relationship Id="rId174" Type="http://schemas.openxmlformats.org/officeDocument/2006/relationships/hyperlink" Target="http://pravo.gov.ru/proxy/ips/?docbody=&amp;prevDoc=102058898&amp;backlink=1&amp;&amp;nd=102781630" TargetMode="External"/><Relationship Id="rId195" Type="http://schemas.openxmlformats.org/officeDocument/2006/relationships/hyperlink" Target="http://pravo.gov.ru/proxy/ips/?docbody=&amp;prevDoc=102058898&amp;backlink=1&amp;&amp;nd=602263714" TargetMode="External"/><Relationship Id="rId209" Type="http://schemas.openxmlformats.org/officeDocument/2006/relationships/hyperlink" Target="http://pravo.gov.ru/proxy/ips/?docbody=&amp;prevDoc=102058898&amp;backlink=1&amp;&amp;nd=603496486" TargetMode="External"/><Relationship Id="rId360" Type="http://schemas.openxmlformats.org/officeDocument/2006/relationships/hyperlink" Target="http://pravo.gov.ru/proxy/ips/?docbody=&amp;prevDoc=102058898&amp;backlink=1&amp;&amp;nd=102074278" TargetMode="External"/><Relationship Id="rId220" Type="http://schemas.openxmlformats.org/officeDocument/2006/relationships/hyperlink" Target="http://pravo.gov.ru/proxy/ips/?docbody=&amp;prevDoc=102058898&amp;backlink=1&amp;&amp;nd=102167057" TargetMode="External"/><Relationship Id="rId241" Type="http://schemas.openxmlformats.org/officeDocument/2006/relationships/hyperlink" Target="http://pravo.gov.ru/proxy/ips/?docbody=&amp;prevDoc=102058898&amp;backlink=1&amp;&amp;nd=102149703" TargetMode="External"/><Relationship Id="rId15" Type="http://schemas.openxmlformats.org/officeDocument/2006/relationships/hyperlink" Target="http://pravo.gov.ru/proxy/ips/?docbody=&amp;prevDoc=102058898&amp;backlink=1&amp;&amp;nd=102118494" TargetMode="External"/><Relationship Id="rId36" Type="http://schemas.openxmlformats.org/officeDocument/2006/relationships/hyperlink" Target="http://pravo.gov.ru/proxy/ips/?docbody=&amp;prevDoc=102058898&amp;backlink=1&amp;&amp;nd=102376332" TargetMode="External"/><Relationship Id="rId57" Type="http://schemas.openxmlformats.org/officeDocument/2006/relationships/hyperlink" Target="http://pravo.gov.ru/proxy/ips/?docbody=&amp;prevDoc=102058898&amp;backlink=1&amp;&amp;nd=608103583" TargetMode="External"/><Relationship Id="rId262" Type="http://schemas.openxmlformats.org/officeDocument/2006/relationships/hyperlink" Target="http://pravo.gov.ru/proxy/ips/?docbody=&amp;prevDoc=102058898&amp;backlink=1&amp;&amp;nd=605730561" TargetMode="External"/><Relationship Id="rId283" Type="http://schemas.openxmlformats.org/officeDocument/2006/relationships/hyperlink" Target="http://pravo.gov.ru/proxy/ips/?docbody=&amp;prevDoc=102058898&amp;backlink=1&amp;&amp;nd=102376004" TargetMode="External"/><Relationship Id="rId318" Type="http://schemas.openxmlformats.org/officeDocument/2006/relationships/hyperlink" Target="http://pravo.gov.ru/proxy/ips/?docbody=&amp;prevDoc=102058898&amp;backlink=1&amp;&amp;nd=102149703" TargetMode="External"/><Relationship Id="rId339" Type="http://schemas.openxmlformats.org/officeDocument/2006/relationships/hyperlink" Target="http://pravo.gov.ru/proxy/ips/?docbody=&amp;prevDoc=102058898&amp;backlink=1&amp;&amp;nd=102079708" TargetMode="External"/><Relationship Id="rId10" Type="http://schemas.openxmlformats.org/officeDocument/2006/relationships/hyperlink" Target="http://pravo.gov.ru/proxy/ips/?docbody=&amp;prevDoc=102058898&amp;backlink=1&amp;&amp;nd=102110713" TargetMode="External"/><Relationship Id="rId31" Type="http://schemas.openxmlformats.org/officeDocument/2006/relationships/hyperlink" Target="http://pravo.gov.ru/proxy/ips/?docbody=&amp;prevDoc=102058898&amp;backlink=1&amp;&amp;nd=102353832" TargetMode="External"/><Relationship Id="rId52" Type="http://schemas.openxmlformats.org/officeDocument/2006/relationships/hyperlink" Target="http://pravo.gov.ru/proxy/ips/?docbody=&amp;prevDoc=102058898&amp;backlink=1&amp;&amp;nd=602263714" TargetMode="External"/><Relationship Id="rId73" Type="http://schemas.openxmlformats.org/officeDocument/2006/relationships/hyperlink" Target="http://pravo.gov.ru/proxy/ips/?docbody=&amp;prevDoc=102058898&amp;backlink=1&amp;&amp;nd=102141548" TargetMode="External"/><Relationship Id="rId78" Type="http://schemas.openxmlformats.org/officeDocument/2006/relationships/hyperlink" Target="http://pravo.gov.ru/proxy/ips/?docbody=&amp;prevDoc=102058898&amp;backlink=1&amp;&amp;nd=102440220" TargetMode="External"/><Relationship Id="rId94" Type="http://schemas.openxmlformats.org/officeDocument/2006/relationships/hyperlink" Target="http://pravo.gov.ru/proxy/ips/?docbody=&amp;prevDoc=102058898&amp;backlink=1&amp;&amp;nd=602663034" TargetMode="External"/><Relationship Id="rId99" Type="http://schemas.openxmlformats.org/officeDocument/2006/relationships/hyperlink" Target="http://pravo.gov.ru/proxy/ips/?docbody=&amp;prevDoc=102058898&amp;backlink=1&amp;&amp;nd=602263714" TargetMode="External"/><Relationship Id="rId101" Type="http://schemas.openxmlformats.org/officeDocument/2006/relationships/hyperlink" Target="http://pravo.gov.ru/proxy/ips/?docbody=&amp;prevDoc=102058898&amp;backlink=1&amp;&amp;nd=102088491" TargetMode="External"/><Relationship Id="rId122" Type="http://schemas.openxmlformats.org/officeDocument/2006/relationships/hyperlink" Target="http://pravo.gov.ru/proxy/ips/?docbody=&amp;prevDoc=102058898&amp;backlink=1&amp;&amp;nd=102437321" TargetMode="External"/><Relationship Id="rId143" Type="http://schemas.openxmlformats.org/officeDocument/2006/relationships/hyperlink" Target="http://pravo.gov.ru/proxy/ips/?docbody=&amp;prevDoc=102058898&amp;backlink=1&amp;&amp;nd=102123303" TargetMode="External"/><Relationship Id="rId148" Type="http://schemas.openxmlformats.org/officeDocument/2006/relationships/hyperlink" Target="http://pravo.gov.ru/proxy/ips/?docbody=&amp;prevDoc=102058898&amp;backlink=1&amp;&amp;nd=607311652" TargetMode="External"/><Relationship Id="rId164" Type="http://schemas.openxmlformats.org/officeDocument/2006/relationships/hyperlink" Target="http://pravo.gov.ru/proxy/ips/?docbody=&amp;prevDoc=102058898&amp;backlink=1&amp;&amp;nd=102149552" TargetMode="External"/><Relationship Id="rId169" Type="http://schemas.openxmlformats.org/officeDocument/2006/relationships/hyperlink" Target="http://pravo.gov.ru/proxy/ips/?docbody=&amp;prevDoc=102058898&amp;backlink=1&amp;&amp;nd=102144302" TargetMode="External"/><Relationship Id="rId185" Type="http://schemas.openxmlformats.org/officeDocument/2006/relationships/hyperlink" Target="http://pravo.gov.ru/proxy/ips/?docbody=&amp;prevDoc=102058898&amp;backlink=1&amp;&amp;nd=102157561" TargetMode="External"/><Relationship Id="rId334" Type="http://schemas.openxmlformats.org/officeDocument/2006/relationships/hyperlink" Target="http://pravo.gov.ru/proxy/ips/?docbody=&amp;prevDoc=102058898&amp;backlink=1&amp;&amp;nd=607311652" TargetMode="External"/><Relationship Id="rId350" Type="http://schemas.openxmlformats.org/officeDocument/2006/relationships/hyperlink" Target="http://pravo.gov.ru/proxy/ips/?docbody=&amp;prevDoc=102058898&amp;backlink=1&amp;&amp;nd=102149703" TargetMode="External"/><Relationship Id="rId355" Type="http://schemas.openxmlformats.org/officeDocument/2006/relationships/hyperlink" Target="http://pravo.gov.ru/proxy/ips/?docbody=&amp;prevDoc=102058898&amp;backlink=1&amp;&amp;nd=102149703" TargetMode="External"/><Relationship Id="rId4" Type="http://schemas.openxmlformats.org/officeDocument/2006/relationships/hyperlink" Target="http://pravo.gov.ru/proxy/ips/?docbody=&amp;prevDoc=102058898&amp;backlink=1&amp;&amp;nd=102074278" TargetMode="External"/><Relationship Id="rId9" Type="http://schemas.openxmlformats.org/officeDocument/2006/relationships/hyperlink" Target="http://pravo.gov.ru/proxy/ips/?docbody=&amp;prevDoc=102058898&amp;backlink=1&amp;&amp;nd=102104210" TargetMode="External"/><Relationship Id="rId180" Type="http://schemas.openxmlformats.org/officeDocument/2006/relationships/hyperlink" Target="http://pravo.gov.ru/proxy/ips/?docbody=&amp;prevDoc=102058898&amp;backlink=1&amp;&amp;nd=102467484" TargetMode="External"/><Relationship Id="rId210" Type="http://schemas.openxmlformats.org/officeDocument/2006/relationships/hyperlink" Target="http://pravo.gov.ru/proxy/ips/?docbody=&amp;prevDoc=102058898&amp;backlink=1&amp;&amp;nd=603496486" TargetMode="External"/><Relationship Id="rId215" Type="http://schemas.openxmlformats.org/officeDocument/2006/relationships/hyperlink" Target="http://pravo.gov.ru/proxy/ips/?docbody=&amp;prevDoc=102058898&amp;backlink=1&amp;&amp;nd=102088491" TargetMode="External"/><Relationship Id="rId236" Type="http://schemas.openxmlformats.org/officeDocument/2006/relationships/hyperlink" Target="http://pravo.gov.ru/proxy/ips/?docbody=&amp;prevDoc=102058898&amp;backlink=1&amp;&amp;nd=102365722" TargetMode="External"/><Relationship Id="rId257" Type="http://schemas.openxmlformats.org/officeDocument/2006/relationships/hyperlink" Target="http://pravo.gov.ru/proxy/ips/?docbody=&amp;prevDoc=102058898&amp;backlink=1&amp;&amp;nd=605730561" TargetMode="External"/><Relationship Id="rId278" Type="http://schemas.openxmlformats.org/officeDocument/2006/relationships/hyperlink" Target="http://pravo.gov.ru/proxy/ips/?docbody=&amp;prevDoc=102058898&amp;backlink=1&amp;&amp;nd=102149703" TargetMode="External"/><Relationship Id="rId26" Type="http://schemas.openxmlformats.org/officeDocument/2006/relationships/hyperlink" Target="http://pravo.gov.ru/proxy/ips/?docbody=&amp;prevDoc=102058898&amp;backlink=1&amp;&amp;nd=102157077" TargetMode="External"/><Relationship Id="rId231" Type="http://schemas.openxmlformats.org/officeDocument/2006/relationships/hyperlink" Target="http://pravo.gov.ru/proxy/ips/?docbody=&amp;prevDoc=102058898&amp;backlink=1&amp;&amp;nd=102117868" TargetMode="External"/><Relationship Id="rId252" Type="http://schemas.openxmlformats.org/officeDocument/2006/relationships/hyperlink" Target="http://pravo.gov.ru/proxy/ips/?docbody=&amp;prevDoc=102058898&amp;backlink=1&amp;&amp;nd=102079587" TargetMode="External"/><Relationship Id="rId273" Type="http://schemas.openxmlformats.org/officeDocument/2006/relationships/hyperlink" Target="http://pravo.gov.ru/proxy/ips/?docbody=&amp;prevDoc=102058898&amp;backlink=1&amp;&amp;nd=102149703" TargetMode="External"/><Relationship Id="rId294" Type="http://schemas.openxmlformats.org/officeDocument/2006/relationships/hyperlink" Target="http://pravo.gov.ru/proxy/ips/?docbody=&amp;prevDoc=102058898&amp;backlink=1&amp;&amp;nd=102149703" TargetMode="External"/><Relationship Id="rId308" Type="http://schemas.openxmlformats.org/officeDocument/2006/relationships/hyperlink" Target="http://pravo.gov.ru/proxy/ips/?docbody=&amp;prevDoc=102058898&amp;backlink=1&amp;&amp;nd=102088491" TargetMode="External"/><Relationship Id="rId329" Type="http://schemas.openxmlformats.org/officeDocument/2006/relationships/hyperlink" Target="http://pravo.gov.ru/proxy/ips/?docbody=&amp;prevDoc=102058898&amp;backlink=1&amp;&amp;nd=102149703" TargetMode="External"/><Relationship Id="rId47" Type="http://schemas.openxmlformats.org/officeDocument/2006/relationships/hyperlink" Target="http://pravo.gov.ru/proxy/ips/?docbody=&amp;prevDoc=102058898&amp;backlink=1&amp;&amp;nd=102479196" TargetMode="External"/><Relationship Id="rId68" Type="http://schemas.openxmlformats.org/officeDocument/2006/relationships/hyperlink" Target="http://pravo.gov.ru/proxy/ips/?docbody=&amp;prevDoc=102058898&amp;backlink=1&amp;&amp;nd=102149552" TargetMode="External"/><Relationship Id="rId89" Type="http://schemas.openxmlformats.org/officeDocument/2006/relationships/hyperlink" Target="http://pravo.gov.ru/proxy/ips/?docbody=&amp;prevDoc=102058898&amp;backlink=1&amp;&amp;nd=102088491" TargetMode="External"/><Relationship Id="rId112" Type="http://schemas.openxmlformats.org/officeDocument/2006/relationships/hyperlink" Target="http://pravo.gov.ru/proxy/ips/?docbody=&amp;prevDoc=102058898&amp;backlink=1&amp;&amp;nd=102149703" TargetMode="External"/><Relationship Id="rId133" Type="http://schemas.openxmlformats.org/officeDocument/2006/relationships/hyperlink" Target="http://pravo.gov.ru/proxy/ips/?docbody=&amp;prevDoc=102058898&amp;backlink=1&amp;&amp;nd=102149552" TargetMode="External"/><Relationship Id="rId154" Type="http://schemas.openxmlformats.org/officeDocument/2006/relationships/hyperlink" Target="http://pravo.gov.ru/proxy/ips/?docbody=&amp;prevDoc=102058898&amp;backlink=1&amp;&amp;nd=102088491" TargetMode="External"/><Relationship Id="rId175" Type="http://schemas.openxmlformats.org/officeDocument/2006/relationships/hyperlink" Target="http://pravo.gov.ru/proxy/ips/?docbody=&amp;prevDoc=102058898&amp;backlink=1&amp;&amp;nd=102781630" TargetMode="External"/><Relationship Id="rId340" Type="http://schemas.openxmlformats.org/officeDocument/2006/relationships/hyperlink" Target="http://pravo.gov.ru/proxy/ips/?docbody=&amp;prevDoc=102058898&amp;backlink=1&amp;&amp;nd=102088491" TargetMode="External"/><Relationship Id="rId361" Type="http://schemas.openxmlformats.org/officeDocument/2006/relationships/hyperlink" Target="http://pravo.gov.ru/proxy/ips/?docbody=&amp;prevDoc=102058898&amp;backlink=1&amp;&amp;nd=102074278" TargetMode="External"/><Relationship Id="rId196" Type="http://schemas.openxmlformats.org/officeDocument/2006/relationships/hyperlink" Target="http://pravo.gov.ru/proxy/ips/?docbody=&amp;prevDoc=102058898&amp;backlink=1&amp;&amp;nd=602263714" TargetMode="External"/><Relationship Id="rId200" Type="http://schemas.openxmlformats.org/officeDocument/2006/relationships/hyperlink" Target="http://pravo.gov.ru/proxy/ips/?docbody=&amp;prevDoc=102058898&amp;backlink=1&amp;&amp;nd=607311652" TargetMode="External"/><Relationship Id="rId16" Type="http://schemas.openxmlformats.org/officeDocument/2006/relationships/hyperlink" Target="http://pravo.gov.ru/proxy/ips/?docbody=&amp;prevDoc=102058898&amp;backlink=1&amp;&amp;nd=102123303" TargetMode="External"/><Relationship Id="rId221" Type="http://schemas.openxmlformats.org/officeDocument/2006/relationships/hyperlink" Target="http://pravo.gov.ru/proxy/ips/?docbody=&amp;prevDoc=102058898&amp;backlink=1&amp;&amp;nd=102166739" TargetMode="External"/><Relationship Id="rId242" Type="http://schemas.openxmlformats.org/officeDocument/2006/relationships/hyperlink" Target="http://pravo.gov.ru/proxy/ips/?docbody=&amp;prevDoc=102058898&amp;backlink=1&amp;&amp;nd=102149703" TargetMode="External"/><Relationship Id="rId263" Type="http://schemas.openxmlformats.org/officeDocument/2006/relationships/hyperlink" Target="http://pravo.gov.ru/proxy/ips/?docbody=&amp;prevDoc=102058898&amp;backlink=1&amp;&amp;nd=605730561" TargetMode="External"/><Relationship Id="rId284" Type="http://schemas.openxmlformats.org/officeDocument/2006/relationships/hyperlink" Target="http://pravo.gov.ru/proxy/ips/?docbody=&amp;prevDoc=102058898&amp;backlink=1&amp;&amp;nd=102781630" TargetMode="External"/><Relationship Id="rId319" Type="http://schemas.openxmlformats.org/officeDocument/2006/relationships/hyperlink" Target="http://pravo.gov.ru/proxy/ips/?docbody=&amp;prevDoc=102058898&amp;backlink=1&amp;&amp;nd=102149703" TargetMode="External"/><Relationship Id="rId37" Type="http://schemas.openxmlformats.org/officeDocument/2006/relationships/hyperlink" Target="http://pravo.gov.ru/proxy/ips/?docbody=&amp;prevDoc=102058898&amp;backlink=1&amp;&amp;nd=102383007" TargetMode="External"/><Relationship Id="rId58" Type="http://schemas.openxmlformats.org/officeDocument/2006/relationships/hyperlink" Target="http://pravo.gov.ru/proxy/ips/?docbody=&amp;prevDoc=102058898&amp;backlink=1&amp;&amp;nd=102126526" TargetMode="External"/><Relationship Id="rId79" Type="http://schemas.openxmlformats.org/officeDocument/2006/relationships/hyperlink" Target="http://pravo.gov.ru/proxy/ips/?docbody=&amp;prevDoc=102058898&amp;backlink=1&amp;&amp;nd=607517276" TargetMode="External"/><Relationship Id="rId102" Type="http://schemas.openxmlformats.org/officeDocument/2006/relationships/hyperlink" Target="http://pravo.gov.ru/proxy/ips/?docbody=&amp;prevDoc=102058898&amp;backlink=1&amp;&amp;nd=102088491" TargetMode="External"/><Relationship Id="rId123" Type="http://schemas.openxmlformats.org/officeDocument/2006/relationships/hyperlink" Target="http://pravo.gov.ru/proxy/ips/?docbody=&amp;prevDoc=102058898&amp;backlink=1&amp;&amp;nd=102479196" TargetMode="External"/><Relationship Id="rId144" Type="http://schemas.openxmlformats.org/officeDocument/2006/relationships/hyperlink" Target="http://pravo.gov.ru/proxy/ips/?docbody=&amp;prevDoc=102058898&amp;backlink=1&amp;&amp;nd=102123303" TargetMode="External"/><Relationship Id="rId330" Type="http://schemas.openxmlformats.org/officeDocument/2006/relationships/hyperlink" Target="http://pravo.gov.ru/proxy/ips/?docbody=&amp;prevDoc=102058898&amp;backlink=1&amp;&amp;nd=102092299" TargetMode="External"/><Relationship Id="rId90" Type="http://schemas.openxmlformats.org/officeDocument/2006/relationships/hyperlink" Target="http://pravo.gov.ru/proxy/ips/?docbody=&amp;prevDoc=102058898&amp;backlink=1&amp;&amp;nd=603496486" TargetMode="External"/><Relationship Id="rId165" Type="http://schemas.openxmlformats.org/officeDocument/2006/relationships/hyperlink" Target="http://pravo.gov.ru/proxy/ips/?docbody=&amp;prevDoc=102058898&amp;backlink=1&amp;&amp;nd=603496486" TargetMode="External"/><Relationship Id="rId186" Type="http://schemas.openxmlformats.org/officeDocument/2006/relationships/hyperlink" Target="http://pravo.gov.ru/proxy/ips/?docbody=&amp;prevDoc=102058898&amp;backlink=1&amp;&amp;nd=102476861" TargetMode="External"/><Relationship Id="rId351" Type="http://schemas.openxmlformats.org/officeDocument/2006/relationships/hyperlink" Target="http://pravo.gov.ru/proxy/ips/?docbody=&amp;prevDoc=102058898&amp;backlink=1&amp;&amp;nd=102149703" TargetMode="External"/><Relationship Id="rId211" Type="http://schemas.openxmlformats.org/officeDocument/2006/relationships/hyperlink" Target="http://pravo.gov.ru/proxy/ips/?docbody=&amp;prevDoc=102058898&amp;backlink=1&amp;&amp;nd=607311652" TargetMode="External"/><Relationship Id="rId232" Type="http://schemas.openxmlformats.org/officeDocument/2006/relationships/hyperlink" Target="http://pravo.gov.ru/proxy/ips/?docbody=&amp;prevDoc=102058898&amp;backlink=1&amp;&amp;nd=102149552" TargetMode="External"/><Relationship Id="rId253" Type="http://schemas.openxmlformats.org/officeDocument/2006/relationships/hyperlink" Target="http://pravo.gov.ru/proxy/ips/?docbody=&amp;prevDoc=102058898&amp;backlink=1&amp;&amp;nd=102801479" TargetMode="External"/><Relationship Id="rId274" Type="http://schemas.openxmlformats.org/officeDocument/2006/relationships/hyperlink" Target="http://pravo.gov.ru/proxy/ips/?docbody=&amp;prevDoc=102058898&amp;backlink=1&amp;&amp;nd=102167057" TargetMode="External"/><Relationship Id="rId295" Type="http://schemas.openxmlformats.org/officeDocument/2006/relationships/hyperlink" Target="http://pravo.gov.ru/proxy/ips/?docbody=&amp;prevDoc=102058898&amp;backlink=1&amp;&amp;nd=102126836" TargetMode="External"/><Relationship Id="rId309" Type="http://schemas.openxmlformats.org/officeDocument/2006/relationships/hyperlink" Target="http://pravo.gov.ru/proxy/ips/?docbody=&amp;prevDoc=102058898&amp;backlink=1&amp;&amp;nd=102115041" TargetMode="External"/><Relationship Id="rId27" Type="http://schemas.openxmlformats.org/officeDocument/2006/relationships/hyperlink" Target="http://pravo.gov.ru/proxy/ips/?docbody=&amp;prevDoc=102058898&amp;backlink=1&amp;&amp;nd=102157561" TargetMode="External"/><Relationship Id="rId48" Type="http://schemas.openxmlformats.org/officeDocument/2006/relationships/hyperlink" Target="http://pravo.gov.ru/proxy/ips/?docbody=&amp;prevDoc=102058898&amp;backlink=1&amp;&amp;nd=102577268" TargetMode="External"/><Relationship Id="rId69" Type="http://schemas.openxmlformats.org/officeDocument/2006/relationships/hyperlink" Target="http://pravo.gov.ru/proxy/ips/?docbody=&amp;prevDoc=102058898&amp;backlink=1&amp;&amp;nd=102149703" TargetMode="External"/><Relationship Id="rId113" Type="http://schemas.openxmlformats.org/officeDocument/2006/relationships/hyperlink" Target="http://pravo.gov.ru/proxy/ips/?docbody=&amp;prevDoc=102058898&amp;backlink=1&amp;&amp;nd=102149552" TargetMode="External"/><Relationship Id="rId134" Type="http://schemas.openxmlformats.org/officeDocument/2006/relationships/hyperlink" Target="http://pravo.gov.ru/proxy/ips/?docbody=&amp;prevDoc=102058898&amp;backlink=1&amp;&amp;nd=102149552" TargetMode="External"/><Relationship Id="rId320" Type="http://schemas.openxmlformats.org/officeDocument/2006/relationships/hyperlink" Target="http://pravo.gov.ru/proxy/ips/?docbody=&amp;prevDoc=102058898&amp;backlink=1&amp;&amp;nd=102149703" TargetMode="External"/><Relationship Id="rId80" Type="http://schemas.openxmlformats.org/officeDocument/2006/relationships/hyperlink" Target="http://pravo.gov.ru/proxy/ips/?docbody=&amp;prevDoc=102058898&amp;backlink=1&amp;&amp;nd=602263708" TargetMode="External"/><Relationship Id="rId155" Type="http://schemas.openxmlformats.org/officeDocument/2006/relationships/hyperlink" Target="http://pravo.gov.ru/proxy/ips/?docbody=&amp;prevDoc=102058898&amp;backlink=1&amp;&amp;nd=102365722" TargetMode="External"/><Relationship Id="rId176" Type="http://schemas.openxmlformats.org/officeDocument/2006/relationships/hyperlink" Target="http://pravo.gov.ru/proxy/ips/?docbody=&amp;prevDoc=102058898&amp;backlink=1&amp;&amp;nd=102781630" TargetMode="External"/><Relationship Id="rId197" Type="http://schemas.openxmlformats.org/officeDocument/2006/relationships/hyperlink" Target="http://pravo.gov.ru/proxy/ips/?docbody=&amp;prevDoc=102058898&amp;backlink=1&amp;&amp;nd=102088491" TargetMode="External"/><Relationship Id="rId341" Type="http://schemas.openxmlformats.org/officeDocument/2006/relationships/hyperlink" Target="http://pravo.gov.ru/proxy/ips/?docbody=&amp;prevDoc=102058898&amp;backlink=1&amp;&amp;nd=102149703" TargetMode="External"/><Relationship Id="rId362" Type="http://schemas.openxmlformats.org/officeDocument/2006/relationships/hyperlink" Target="http://pravo.gov.ru/proxy/ips/?docbody=&amp;prevDoc=102058898&amp;backlink=1&amp;&amp;nd=102011175" TargetMode="External"/><Relationship Id="rId201" Type="http://schemas.openxmlformats.org/officeDocument/2006/relationships/hyperlink" Target="http://pravo.gov.ru/proxy/ips/?docbody=&amp;prevDoc=102058898&amp;backlink=1&amp;&amp;nd=602263714" TargetMode="External"/><Relationship Id="rId222" Type="http://schemas.openxmlformats.org/officeDocument/2006/relationships/hyperlink" Target="http://pravo.gov.ru/proxy/ips/?docbody=&amp;prevDoc=102058898&amp;backlink=1&amp;&amp;nd=102577268" TargetMode="External"/><Relationship Id="rId243" Type="http://schemas.openxmlformats.org/officeDocument/2006/relationships/hyperlink" Target="http://pravo.gov.ru/proxy/ips/?docbody=&amp;prevDoc=102058898&amp;backlink=1&amp;&amp;nd=102439959" TargetMode="External"/><Relationship Id="rId264" Type="http://schemas.openxmlformats.org/officeDocument/2006/relationships/hyperlink" Target="http://pravo.gov.ru/proxy/ips/?docbody=&amp;prevDoc=102058898&amp;backlink=1&amp;&amp;nd=605730561" TargetMode="External"/><Relationship Id="rId285" Type="http://schemas.openxmlformats.org/officeDocument/2006/relationships/hyperlink" Target="http://pravo.gov.ru/proxy/ips/?docbody=&amp;prevDoc=102058898&amp;backlink=1&amp;&amp;nd=102376332" TargetMode="External"/><Relationship Id="rId17" Type="http://schemas.openxmlformats.org/officeDocument/2006/relationships/hyperlink" Target="http://pravo.gov.ru/proxy/ips/?docbody=&amp;prevDoc=102058898&amp;backlink=1&amp;&amp;nd=102123577" TargetMode="External"/><Relationship Id="rId38" Type="http://schemas.openxmlformats.org/officeDocument/2006/relationships/hyperlink" Target="http://pravo.gov.ru/proxy/ips/?docbody=&amp;prevDoc=102058898&amp;backlink=1&amp;&amp;nd=102403672" TargetMode="External"/><Relationship Id="rId59" Type="http://schemas.openxmlformats.org/officeDocument/2006/relationships/hyperlink" Target="http://pravo.gov.ru/proxy/ips/?docbody=&amp;prevDoc=102058898&amp;backlink=1&amp;&amp;nd=605523062" TargetMode="External"/><Relationship Id="rId103" Type="http://schemas.openxmlformats.org/officeDocument/2006/relationships/hyperlink" Target="http://pravo.gov.ru/proxy/ips/?docbody=&amp;prevDoc=102058898&amp;backlink=1&amp;&amp;nd=102149703" TargetMode="External"/><Relationship Id="rId124" Type="http://schemas.openxmlformats.org/officeDocument/2006/relationships/hyperlink" Target="http://pravo.gov.ru/proxy/ips/?docbody=&amp;prevDoc=102058898&amp;backlink=1&amp;&amp;nd=102479196" TargetMode="External"/><Relationship Id="rId310" Type="http://schemas.openxmlformats.org/officeDocument/2006/relationships/hyperlink" Target="http://pravo.gov.ru/proxy/ips/?docbody=&amp;prevDoc=102058898&amp;backlink=1&amp;&amp;nd=102149703" TargetMode="External"/><Relationship Id="rId70" Type="http://schemas.openxmlformats.org/officeDocument/2006/relationships/hyperlink" Target="http://pravo.gov.ru/proxy/ips/?docbody=&amp;prevDoc=102058898&amp;backlink=1&amp;&amp;nd=603496486" TargetMode="External"/><Relationship Id="rId91" Type="http://schemas.openxmlformats.org/officeDocument/2006/relationships/hyperlink" Target="http://pravo.gov.ru/proxy/ips/?docbody=&amp;prevDoc=102058898&amp;backlink=1&amp;&amp;nd=102088491" TargetMode="External"/><Relationship Id="rId145" Type="http://schemas.openxmlformats.org/officeDocument/2006/relationships/hyperlink" Target="http://pravo.gov.ru/proxy/ips/?docbody=&amp;prevDoc=102058898&amp;backlink=1&amp;&amp;nd=102088491" TargetMode="External"/><Relationship Id="rId166" Type="http://schemas.openxmlformats.org/officeDocument/2006/relationships/hyperlink" Target="http://pravo.gov.ru/proxy/ips/?docbody=&amp;prevDoc=102058898&amp;backlink=1&amp;&amp;nd=102088491" TargetMode="External"/><Relationship Id="rId187" Type="http://schemas.openxmlformats.org/officeDocument/2006/relationships/hyperlink" Target="http://pravo.gov.ru/proxy/ips/?docbody=&amp;prevDoc=102058898&amp;backlink=1&amp;&amp;nd=102149552" TargetMode="External"/><Relationship Id="rId331" Type="http://schemas.openxmlformats.org/officeDocument/2006/relationships/hyperlink" Target="http://pravo.gov.ru/proxy/ips/?docbody=&amp;prevDoc=102058898&amp;backlink=1&amp;&amp;nd=102123303" TargetMode="External"/><Relationship Id="rId352" Type="http://schemas.openxmlformats.org/officeDocument/2006/relationships/hyperlink" Target="http://pravo.gov.ru/proxy/ips/?docbody=&amp;prevDoc=102058898&amp;backlink=1&amp;&amp;nd=102149703" TargetMode="External"/><Relationship Id="rId1" Type="http://schemas.openxmlformats.org/officeDocument/2006/relationships/styles" Target="styles.xml"/><Relationship Id="rId212" Type="http://schemas.openxmlformats.org/officeDocument/2006/relationships/hyperlink" Target="http://pravo.gov.ru/proxy/ips/?docbody=&amp;prevDoc=102058898&amp;backlink=1&amp;&amp;nd=603496486" TargetMode="External"/><Relationship Id="rId233" Type="http://schemas.openxmlformats.org/officeDocument/2006/relationships/hyperlink" Target="http://pravo.gov.ru/proxy/ips/?docbody=&amp;prevDoc=102058898&amp;backlink=1&amp;&amp;nd=102149552" TargetMode="External"/><Relationship Id="rId254" Type="http://schemas.openxmlformats.org/officeDocument/2006/relationships/hyperlink" Target="http://pravo.gov.ru/proxy/ips/?docbody=&amp;prevDoc=102058898&amp;backlink=1&amp;&amp;nd=102079587" TargetMode="External"/><Relationship Id="rId28" Type="http://schemas.openxmlformats.org/officeDocument/2006/relationships/hyperlink" Target="http://pravo.gov.ru/proxy/ips/?docbody=&amp;prevDoc=102058898&amp;backlink=1&amp;&amp;nd=102166739" TargetMode="External"/><Relationship Id="rId49" Type="http://schemas.openxmlformats.org/officeDocument/2006/relationships/hyperlink" Target="http://pravo.gov.ru/proxy/ips/?docbody=&amp;prevDoc=102058898&amp;backlink=1&amp;&amp;nd=102781630" TargetMode="External"/><Relationship Id="rId114" Type="http://schemas.openxmlformats.org/officeDocument/2006/relationships/hyperlink" Target="http://pravo.gov.ru/proxy/ips/?docbody=&amp;prevDoc=102058898&amp;backlink=1&amp;&amp;nd=102149552" TargetMode="External"/><Relationship Id="rId275" Type="http://schemas.openxmlformats.org/officeDocument/2006/relationships/hyperlink" Target="http://pravo.gov.ru/proxy/ips/?docbody=&amp;prevDoc=102058898&amp;backlink=1&amp;&amp;nd=102149703" TargetMode="External"/><Relationship Id="rId296" Type="http://schemas.openxmlformats.org/officeDocument/2006/relationships/hyperlink" Target="http://pravo.gov.ru/proxy/ips/?docbody=&amp;prevDoc=102058898&amp;backlink=1&amp;&amp;nd=102149703" TargetMode="External"/><Relationship Id="rId300" Type="http://schemas.openxmlformats.org/officeDocument/2006/relationships/hyperlink" Target="http://pravo.gov.ru/proxy/ips/?docbody=&amp;prevDoc=102058898&amp;backlink=1&amp;&amp;nd=102088491" TargetMode="External"/><Relationship Id="rId60" Type="http://schemas.openxmlformats.org/officeDocument/2006/relationships/hyperlink" Target="http://pravo.gov.ru/proxy/ips/?docbody=&amp;prevDoc=102058898&amp;backlink=1&amp;&amp;nd=102149552" TargetMode="External"/><Relationship Id="rId81" Type="http://schemas.openxmlformats.org/officeDocument/2006/relationships/hyperlink" Target="http://pravo.gov.ru/proxy/ips/?docbody=&amp;prevDoc=102058898&amp;backlink=1&amp;&amp;nd=602263708" TargetMode="External"/><Relationship Id="rId135" Type="http://schemas.openxmlformats.org/officeDocument/2006/relationships/hyperlink" Target="http://pravo.gov.ru/proxy/ips/?docbody=&amp;prevDoc=102058898&amp;backlink=1&amp;&amp;nd=102149552" TargetMode="External"/><Relationship Id="rId156" Type="http://schemas.openxmlformats.org/officeDocument/2006/relationships/hyperlink" Target="http://pravo.gov.ru/proxy/ips/?docbody=&amp;prevDoc=102058898&amp;backlink=1&amp;&amp;nd=102365722" TargetMode="External"/><Relationship Id="rId177" Type="http://schemas.openxmlformats.org/officeDocument/2006/relationships/hyperlink" Target="http://pravo.gov.ru/proxy/ips/?docbody=&amp;prevDoc=102058898&amp;backlink=1&amp;&amp;nd=102781630" TargetMode="External"/><Relationship Id="rId198" Type="http://schemas.openxmlformats.org/officeDocument/2006/relationships/hyperlink" Target="http://pravo.gov.ru/proxy/ips/?docbody=&amp;prevDoc=102058898&amp;backlink=1&amp;&amp;nd=102149703" TargetMode="External"/><Relationship Id="rId321" Type="http://schemas.openxmlformats.org/officeDocument/2006/relationships/hyperlink" Target="http://pravo.gov.ru/proxy/ips/?docbody=&amp;prevDoc=102058898&amp;backlink=1&amp;&amp;nd=102149703" TargetMode="External"/><Relationship Id="rId342" Type="http://schemas.openxmlformats.org/officeDocument/2006/relationships/hyperlink" Target="http://pravo.gov.ru/proxy/ips/?docbody=&amp;prevDoc=102058898&amp;backlink=1&amp;&amp;nd=102118494" TargetMode="External"/><Relationship Id="rId363" Type="http://schemas.openxmlformats.org/officeDocument/2006/relationships/hyperlink" Target="http://pravo.gov.ru/proxy/ips/?docbody=&amp;prevDoc=102058898&amp;backlink=1&amp;&amp;nd=102023922" TargetMode="External"/><Relationship Id="rId202" Type="http://schemas.openxmlformats.org/officeDocument/2006/relationships/hyperlink" Target="http://pravo.gov.ru/proxy/ips/?docbody=&amp;prevDoc=102058898&amp;backlink=1&amp;&amp;nd=102152259" TargetMode="External"/><Relationship Id="rId223" Type="http://schemas.openxmlformats.org/officeDocument/2006/relationships/hyperlink" Target="http://pravo.gov.ru/proxy/ips/?docbody=&amp;prevDoc=102058898&amp;backlink=1&amp;&amp;nd=102149552" TargetMode="External"/><Relationship Id="rId244" Type="http://schemas.openxmlformats.org/officeDocument/2006/relationships/hyperlink" Target="http://pravo.gov.ru/proxy/ips/?docbody=&amp;prevDoc=102058898&amp;backlink=1&amp;&amp;nd=102439959" TargetMode="External"/><Relationship Id="rId18" Type="http://schemas.openxmlformats.org/officeDocument/2006/relationships/hyperlink" Target="http://pravo.gov.ru/proxy/ips/?docbody=&amp;prevDoc=102058898&amp;backlink=1&amp;&amp;nd=102127053" TargetMode="External"/><Relationship Id="rId39" Type="http://schemas.openxmlformats.org/officeDocument/2006/relationships/hyperlink" Target="http://pravo.gov.ru/proxy/ips/?docbody=&amp;prevDoc=102058898&amp;backlink=1&amp;&amp;nd=102404841" TargetMode="External"/><Relationship Id="rId265" Type="http://schemas.openxmlformats.org/officeDocument/2006/relationships/hyperlink" Target="http://pravo.gov.ru/proxy/ips/?docbody=&amp;prevDoc=102058898&amp;backlink=1&amp;&amp;nd=602263714" TargetMode="External"/><Relationship Id="rId286" Type="http://schemas.openxmlformats.org/officeDocument/2006/relationships/hyperlink" Target="http://pravo.gov.ru/proxy/ips/?docbody=&amp;prevDoc=102058898&amp;backlink=1&amp;&amp;nd=607311652" TargetMode="External"/><Relationship Id="rId50" Type="http://schemas.openxmlformats.org/officeDocument/2006/relationships/hyperlink" Target="http://pravo.gov.ru/proxy/ips/?docbody=&amp;prevDoc=102058898&amp;backlink=1&amp;&amp;nd=602242444" TargetMode="External"/><Relationship Id="rId104" Type="http://schemas.openxmlformats.org/officeDocument/2006/relationships/hyperlink" Target="http://pravo.gov.ru/proxy/ips/?docbody=&amp;prevDoc=102058898&amp;backlink=1&amp;&amp;nd=102149703" TargetMode="External"/><Relationship Id="rId125" Type="http://schemas.openxmlformats.org/officeDocument/2006/relationships/hyperlink" Target="http://pravo.gov.ru/proxy/ips/?docbody=&amp;prevDoc=102058898&amp;backlink=1&amp;&amp;nd=608103583" TargetMode="External"/><Relationship Id="rId146" Type="http://schemas.openxmlformats.org/officeDocument/2006/relationships/hyperlink" Target="http://pravo.gov.ru/proxy/ips/?docbody=&amp;prevDoc=102058898&amp;backlink=1&amp;&amp;nd=102149703" TargetMode="External"/><Relationship Id="rId167" Type="http://schemas.openxmlformats.org/officeDocument/2006/relationships/hyperlink" Target="http://pravo.gov.ru/proxy/ips/?docbody=&amp;prevDoc=102058898&amp;backlink=1&amp;&amp;nd=102111174" TargetMode="External"/><Relationship Id="rId188" Type="http://schemas.openxmlformats.org/officeDocument/2006/relationships/hyperlink" Target="http://pravo.gov.ru/proxy/ips/?docbody=&amp;prevDoc=102058898&amp;backlink=1&amp;&amp;nd=102152701" TargetMode="External"/><Relationship Id="rId311" Type="http://schemas.openxmlformats.org/officeDocument/2006/relationships/hyperlink" Target="http://pravo.gov.ru/proxy/ips/?docbody=&amp;prevDoc=102058898&amp;backlink=1&amp;&amp;nd=102088491" TargetMode="External"/><Relationship Id="rId332" Type="http://schemas.openxmlformats.org/officeDocument/2006/relationships/hyperlink" Target="http://pravo.gov.ru/proxy/ips/?docbody=&amp;prevDoc=102058898&amp;backlink=1&amp;&amp;nd=102149552" TargetMode="External"/><Relationship Id="rId353" Type="http://schemas.openxmlformats.org/officeDocument/2006/relationships/hyperlink" Target="http://pravo.gov.ru/proxy/ips/?docbody=&amp;prevDoc=102058898&amp;backlink=1&amp;&amp;nd=102088491" TargetMode="External"/><Relationship Id="rId71" Type="http://schemas.openxmlformats.org/officeDocument/2006/relationships/hyperlink" Target="http://pravo.gov.ru/proxy/ips/?docbody=&amp;prevDoc=102058898&amp;backlink=1&amp;&amp;nd=602263714" TargetMode="External"/><Relationship Id="rId92" Type="http://schemas.openxmlformats.org/officeDocument/2006/relationships/hyperlink" Target="http://pravo.gov.ru/proxy/ips/?docbody=&amp;prevDoc=102058898&amp;backlink=1&amp;&amp;nd=102088491" TargetMode="External"/><Relationship Id="rId213" Type="http://schemas.openxmlformats.org/officeDocument/2006/relationships/hyperlink" Target="http://pravo.gov.ru/proxy/ips/?docbody=&amp;prevDoc=102058898&amp;backlink=1&amp;&amp;nd=603496486" TargetMode="External"/><Relationship Id="rId234" Type="http://schemas.openxmlformats.org/officeDocument/2006/relationships/hyperlink" Target="http://pravo.gov.ru/proxy/ips/?docbody=&amp;prevDoc=102058898&amp;backlink=1&amp;&amp;nd=102117868" TargetMode="External"/><Relationship Id="rId2" Type="http://schemas.openxmlformats.org/officeDocument/2006/relationships/settings" Target="settings.xml"/><Relationship Id="rId29" Type="http://schemas.openxmlformats.org/officeDocument/2006/relationships/hyperlink" Target="http://pravo.gov.ru/proxy/ips/?docbody=&amp;prevDoc=102058898&amp;backlink=1&amp;&amp;nd=102167057" TargetMode="External"/><Relationship Id="rId255" Type="http://schemas.openxmlformats.org/officeDocument/2006/relationships/hyperlink" Target="http://pravo.gov.ru/proxy/ips/?docbody=&amp;prevDoc=102058898&amp;backlink=1&amp;&amp;nd=602242444" TargetMode="External"/><Relationship Id="rId276" Type="http://schemas.openxmlformats.org/officeDocument/2006/relationships/hyperlink" Target="http://pravo.gov.ru/proxy/ips/?docbody=&amp;prevDoc=102058898&amp;backlink=1&amp;&amp;nd=102157561" TargetMode="External"/><Relationship Id="rId297" Type="http://schemas.openxmlformats.org/officeDocument/2006/relationships/hyperlink" Target="http://pravo.gov.ru/proxy/ips/?docbody=&amp;prevDoc=102058898&amp;backlink=1&amp;&amp;nd=102088491" TargetMode="External"/><Relationship Id="rId40" Type="http://schemas.openxmlformats.org/officeDocument/2006/relationships/hyperlink" Target="http://pravo.gov.ru/proxy/ips/?docbody=&amp;prevDoc=102058898&amp;backlink=1&amp;&amp;nd=102437321" TargetMode="External"/><Relationship Id="rId115" Type="http://schemas.openxmlformats.org/officeDocument/2006/relationships/hyperlink" Target="http://pravo.gov.ru/proxy/ips/?docbody=&amp;prevDoc=102058898&amp;backlink=1&amp;&amp;nd=102088491" TargetMode="External"/><Relationship Id="rId136" Type="http://schemas.openxmlformats.org/officeDocument/2006/relationships/hyperlink" Target="http://pravo.gov.ru/proxy/ips/?docbody=&amp;prevDoc=102058898&amp;backlink=1&amp;&amp;nd=102149552" TargetMode="External"/><Relationship Id="rId157" Type="http://schemas.openxmlformats.org/officeDocument/2006/relationships/hyperlink" Target="http://pravo.gov.ru/proxy/ips/?docbody=&amp;prevDoc=102058898&amp;backlink=1&amp;&amp;nd=102088491" TargetMode="External"/><Relationship Id="rId178" Type="http://schemas.openxmlformats.org/officeDocument/2006/relationships/hyperlink" Target="http://pravo.gov.ru/proxy/ips/?docbody=&amp;prevDoc=102058898&amp;backlink=1&amp;&amp;nd=102376004" TargetMode="External"/><Relationship Id="rId301" Type="http://schemas.openxmlformats.org/officeDocument/2006/relationships/hyperlink" Target="http://pravo.gov.ru/proxy/ips/?docbody=&amp;prevDoc=102058898&amp;backlink=1&amp;&amp;nd=102149703" TargetMode="External"/><Relationship Id="rId322" Type="http://schemas.openxmlformats.org/officeDocument/2006/relationships/hyperlink" Target="http://pravo.gov.ru/proxy/ips/?docbody=&amp;prevDoc=102058898&amp;backlink=1&amp;&amp;nd=607311652" TargetMode="External"/><Relationship Id="rId343" Type="http://schemas.openxmlformats.org/officeDocument/2006/relationships/hyperlink" Target="http://pravo.gov.ru/proxy/ips/?docbody=&amp;prevDoc=102058898&amp;backlink=1&amp;&amp;nd=102127053" TargetMode="External"/><Relationship Id="rId364" Type="http://schemas.openxmlformats.org/officeDocument/2006/relationships/hyperlink" Target="http://pravo.gov.ru/proxy/ips/?docbody=&amp;prevDoc=102058898&amp;backlink=1&amp;&amp;nd=102036058" TargetMode="External"/><Relationship Id="rId61" Type="http://schemas.openxmlformats.org/officeDocument/2006/relationships/hyperlink" Target="http://pravo.gov.ru/proxy/ips/?docbody=&amp;prevDoc=102058898&amp;backlink=1&amp;&amp;nd=102149703" TargetMode="External"/><Relationship Id="rId82" Type="http://schemas.openxmlformats.org/officeDocument/2006/relationships/hyperlink" Target="http://pravo.gov.ru/proxy/ips/?docbody=&amp;prevDoc=102058898&amp;backlink=1&amp;&amp;nd=102104210" TargetMode="External"/><Relationship Id="rId199" Type="http://schemas.openxmlformats.org/officeDocument/2006/relationships/hyperlink" Target="http://pravo.gov.ru/proxy/ips/?docbody=&amp;prevDoc=102058898&amp;backlink=1&amp;&amp;nd=602263714" TargetMode="External"/><Relationship Id="rId203" Type="http://schemas.openxmlformats.org/officeDocument/2006/relationships/hyperlink" Target="http://pravo.gov.ru/proxy/ips/?docbody=&amp;prevDoc=102058898&amp;backlink=1&amp;&amp;nd=602263714" TargetMode="External"/><Relationship Id="rId19" Type="http://schemas.openxmlformats.org/officeDocument/2006/relationships/hyperlink" Target="http://pravo.gov.ru/proxy/ips/?docbody=&amp;prevDoc=102058898&amp;backlink=1&amp;&amp;nd=102141547" TargetMode="External"/><Relationship Id="rId224" Type="http://schemas.openxmlformats.org/officeDocument/2006/relationships/hyperlink" Target="http://pravo.gov.ru/proxy/ips/?docbody=&amp;prevDoc=102058898&amp;backlink=1&amp;&amp;nd=607311652" TargetMode="External"/><Relationship Id="rId245" Type="http://schemas.openxmlformats.org/officeDocument/2006/relationships/hyperlink" Target="http://pravo.gov.ru/proxy/ips/?docbody=&amp;prevDoc=102058898&amp;backlink=1&amp;&amp;nd=102088491" TargetMode="External"/><Relationship Id="rId266" Type="http://schemas.openxmlformats.org/officeDocument/2006/relationships/hyperlink" Target="http://pravo.gov.ru/proxy/ips/?docbody=&amp;prevDoc=102058898&amp;backlink=1&amp;&amp;nd=102149703" TargetMode="External"/><Relationship Id="rId287" Type="http://schemas.openxmlformats.org/officeDocument/2006/relationships/hyperlink" Target="http://pravo.gov.ru/proxy/ips/?docbody=&amp;prevDoc=102058898&amp;backlink=1&amp;&amp;nd=102467484" TargetMode="External"/><Relationship Id="rId30" Type="http://schemas.openxmlformats.org/officeDocument/2006/relationships/hyperlink" Target="http://pravo.gov.ru/proxy/ips/?docbody=&amp;prevDoc=102058898&amp;backlink=1&amp;&amp;nd=102169419" TargetMode="External"/><Relationship Id="rId105" Type="http://schemas.openxmlformats.org/officeDocument/2006/relationships/hyperlink" Target="http://pravo.gov.ru/proxy/ips/?docbody=&amp;prevDoc=102058898&amp;backlink=1&amp;&amp;nd=102088491" TargetMode="External"/><Relationship Id="rId126" Type="http://schemas.openxmlformats.org/officeDocument/2006/relationships/hyperlink" Target="http://pravo.gov.ru/proxy/ips/?docbody=&amp;prevDoc=102058898&amp;backlink=1&amp;&amp;nd=102437323" TargetMode="External"/><Relationship Id="rId147" Type="http://schemas.openxmlformats.org/officeDocument/2006/relationships/hyperlink" Target="http://pravo.gov.ru/proxy/ips/?docbody=&amp;prevDoc=102058898&amp;backlink=1&amp;&amp;nd=102479196" TargetMode="External"/><Relationship Id="rId168" Type="http://schemas.openxmlformats.org/officeDocument/2006/relationships/hyperlink" Target="http://pravo.gov.ru/proxy/ips/?docbody=&amp;prevDoc=102058898&amp;backlink=1&amp;&amp;nd=102144302" TargetMode="External"/><Relationship Id="rId312" Type="http://schemas.openxmlformats.org/officeDocument/2006/relationships/hyperlink" Target="http://pravo.gov.ru/proxy/ips/?docbody=&amp;prevDoc=102058898&amp;backlink=1&amp;&amp;nd=102149703" TargetMode="External"/><Relationship Id="rId333" Type="http://schemas.openxmlformats.org/officeDocument/2006/relationships/hyperlink" Target="http://pravo.gov.ru/proxy/ips/?docbody=&amp;prevDoc=102058898&amp;backlink=1&amp;&amp;nd=102088491" TargetMode="External"/><Relationship Id="rId354" Type="http://schemas.openxmlformats.org/officeDocument/2006/relationships/hyperlink" Target="http://pravo.gov.ru/proxy/ips/?docbody=&amp;prevDoc=102058898&amp;backlink=1&amp;&amp;nd=607311652" TargetMode="External"/><Relationship Id="rId51" Type="http://schemas.openxmlformats.org/officeDocument/2006/relationships/hyperlink" Target="http://pravo.gov.ru/proxy/ips/?docbody=&amp;prevDoc=102058898&amp;backlink=1&amp;&amp;nd=602263708" TargetMode="External"/><Relationship Id="rId72" Type="http://schemas.openxmlformats.org/officeDocument/2006/relationships/hyperlink" Target="http://pravo.gov.ru/proxy/ips/?docbody=&amp;prevDoc=102058898&amp;backlink=1&amp;&amp;nd=102088491" TargetMode="External"/><Relationship Id="rId93" Type="http://schemas.openxmlformats.org/officeDocument/2006/relationships/hyperlink" Target="http://pravo.gov.ru/proxy/ips/?docbody=&amp;prevDoc=102058898&amp;backlink=1&amp;&amp;nd=102149703" TargetMode="External"/><Relationship Id="rId189" Type="http://schemas.openxmlformats.org/officeDocument/2006/relationships/hyperlink" Target="http://pravo.gov.ru/proxy/ips/?docbody=&amp;prevDoc=102058898&amp;backlink=1&amp;&amp;nd=102157561" TargetMode="External"/><Relationship Id="rId3" Type="http://schemas.openxmlformats.org/officeDocument/2006/relationships/webSettings" Target="webSettings.xml"/><Relationship Id="rId214" Type="http://schemas.openxmlformats.org/officeDocument/2006/relationships/hyperlink" Target="http://pravo.gov.ru/proxy/ips/?docbody=&amp;prevDoc=102058898&amp;backlink=1&amp;&amp;nd=102157561" TargetMode="External"/><Relationship Id="rId235" Type="http://schemas.openxmlformats.org/officeDocument/2006/relationships/hyperlink" Target="http://pravo.gov.ru/proxy/ips/?docbody=&amp;prevDoc=102058898&amp;backlink=1&amp;&amp;nd=102127053" TargetMode="External"/><Relationship Id="rId256" Type="http://schemas.openxmlformats.org/officeDocument/2006/relationships/hyperlink" Target="http://pravo.gov.ru/proxy/ips/?docbody=&amp;prevDoc=102058898&amp;backlink=1&amp;&amp;nd=605730561" TargetMode="External"/><Relationship Id="rId277" Type="http://schemas.openxmlformats.org/officeDocument/2006/relationships/hyperlink" Target="http://pravo.gov.ru/proxy/ips/?docbody=&amp;prevDoc=102058898&amp;backlink=1&amp;&amp;nd=102149703" TargetMode="External"/><Relationship Id="rId298" Type="http://schemas.openxmlformats.org/officeDocument/2006/relationships/hyperlink" Target="http://pravo.gov.ru/proxy/ips/?docbody=&amp;prevDoc=102058898&amp;backlink=1&amp;&amp;nd=102149703" TargetMode="External"/><Relationship Id="rId116" Type="http://schemas.openxmlformats.org/officeDocument/2006/relationships/hyperlink" Target="http://pravo.gov.ru/proxy/ips/?docbody=&amp;prevDoc=102058898&amp;backlink=1&amp;&amp;nd=102149703" TargetMode="External"/><Relationship Id="rId137" Type="http://schemas.openxmlformats.org/officeDocument/2006/relationships/hyperlink" Target="http://pravo.gov.ru/proxy/ips/?docbody=&amp;prevDoc=102058898&amp;backlink=1&amp;&amp;nd=102149552" TargetMode="External"/><Relationship Id="rId158" Type="http://schemas.openxmlformats.org/officeDocument/2006/relationships/hyperlink" Target="http://pravo.gov.ru/proxy/ips/?docbody=&amp;prevDoc=102058898&amp;backlink=1&amp;&amp;nd=102365722" TargetMode="External"/><Relationship Id="rId302" Type="http://schemas.openxmlformats.org/officeDocument/2006/relationships/hyperlink" Target="http://pravo.gov.ru/proxy/ips/?docbody=&amp;prevDoc=102058898&amp;backlink=1&amp;&amp;nd=102149703" TargetMode="External"/><Relationship Id="rId323" Type="http://schemas.openxmlformats.org/officeDocument/2006/relationships/hyperlink" Target="http://pravo.gov.ru/proxy/ips/?docbody=&amp;prevDoc=102058898&amp;backlink=1&amp;&amp;nd=102149703" TargetMode="External"/><Relationship Id="rId344" Type="http://schemas.openxmlformats.org/officeDocument/2006/relationships/hyperlink" Target="http://pravo.gov.ru/proxy/ips/?docbody=&amp;prevDoc=102058898&amp;backlink=1&amp;&amp;nd=102149552" TargetMode="External"/><Relationship Id="rId20" Type="http://schemas.openxmlformats.org/officeDocument/2006/relationships/hyperlink" Target="http://pravo.gov.ru/proxy/ips/?docbody=&amp;prevDoc=102058898&amp;backlink=1&amp;&amp;nd=102144302" TargetMode="External"/><Relationship Id="rId41" Type="http://schemas.openxmlformats.org/officeDocument/2006/relationships/hyperlink" Target="http://pravo.gov.ru/proxy/ips/?docbody=&amp;prevDoc=102058898&amp;backlink=1&amp;&amp;nd=102437323" TargetMode="External"/><Relationship Id="rId62" Type="http://schemas.openxmlformats.org/officeDocument/2006/relationships/hyperlink" Target="http://pravo.gov.ru/proxy/ips/?docbody=&amp;prevDoc=102058898&amp;backlink=1&amp;&amp;nd=102439959" TargetMode="External"/><Relationship Id="rId83" Type="http://schemas.openxmlformats.org/officeDocument/2006/relationships/hyperlink" Target="http://pravo.gov.ru/proxy/ips/?docbody=&amp;prevDoc=102058898&amp;backlink=1&amp;&amp;nd=102127053" TargetMode="External"/><Relationship Id="rId179" Type="http://schemas.openxmlformats.org/officeDocument/2006/relationships/hyperlink" Target="http://pravo.gov.ru/proxy/ips/?docbody=&amp;prevDoc=102058898&amp;backlink=1&amp;&amp;nd=102467484" TargetMode="External"/><Relationship Id="rId365" Type="http://schemas.openxmlformats.org/officeDocument/2006/relationships/hyperlink" Target="http://pravo.gov.ru/proxy/ips/?docbody=&amp;prevDoc=102058898&amp;backlink=1&amp;&amp;nd=102054558" TargetMode="External"/><Relationship Id="rId190" Type="http://schemas.openxmlformats.org/officeDocument/2006/relationships/hyperlink" Target="http://pravo.gov.ru/proxy/ips/?docbody=&amp;prevDoc=102058898&amp;backlink=1&amp;&amp;nd=102088491" TargetMode="External"/><Relationship Id="rId204" Type="http://schemas.openxmlformats.org/officeDocument/2006/relationships/hyperlink" Target="http://pravo.gov.ru/proxy/ips/?docbody=&amp;prevDoc=102058898&amp;backlink=1&amp;&amp;nd=602263714" TargetMode="External"/><Relationship Id="rId225" Type="http://schemas.openxmlformats.org/officeDocument/2006/relationships/hyperlink" Target="http://pravo.gov.ru/proxy/ips/?docbody=&amp;prevDoc=102058898&amp;backlink=1&amp;&amp;nd=102079708" TargetMode="External"/><Relationship Id="rId246" Type="http://schemas.openxmlformats.org/officeDocument/2006/relationships/hyperlink" Target="http://pravo.gov.ru/proxy/ips/?docbody=&amp;prevDoc=102058898&amp;backlink=1&amp;&amp;nd=102149703" TargetMode="External"/><Relationship Id="rId267" Type="http://schemas.openxmlformats.org/officeDocument/2006/relationships/hyperlink" Target="http://pravo.gov.ru/proxy/ips/?docbody=&amp;prevDoc=102058898&amp;backlink=1&amp;&amp;nd=102088491" TargetMode="External"/><Relationship Id="rId288" Type="http://schemas.openxmlformats.org/officeDocument/2006/relationships/hyperlink" Target="http://pravo.gov.ru/proxy/ips/?docbody=&amp;prevDoc=102058898&amp;backlink=1&amp;&amp;nd=102144302" TargetMode="External"/><Relationship Id="rId106" Type="http://schemas.openxmlformats.org/officeDocument/2006/relationships/hyperlink" Target="http://pravo.gov.ru/proxy/ips/?docbody=&amp;prevDoc=102058898&amp;backlink=1&amp;&amp;nd=102149703" TargetMode="External"/><Relationship Id="rId127" Type="http://schemas.openxmlformats.org/officeDocument/2006/relationships/hyperlink" Target="http://pravo.gov.ru/proxy/ips/?docbody=&amp;prevDoc=102058898&amp;backlink=1&amp;&amp;nd=102149552" TargetMode="External"/><Relationship Id="rId313" Type="http://schemas.openxmlformats.org/officeDocument/2006/relationships/hyperlink" Target="http://pravo.gov.ru/proxy/ips/?docbody=&amp;prevDoc=102058898&amp;backlink=1&amp;&amp;nd=1021497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25319</Words>
  <Characters>144323</Characters>
  <Application>Microsoft Office Word</Application>
  <DocSecurity>0</DocSecurity>
  <Lines>1202</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Tania</cp:lastModifiedBy>
  <cp:revision>2</cp:revision>
  <dcterms:created xsi:type="dcterms:W3CDTF">2025-10-07T09:00:00Z</dcterms:created>
  <dcterms:modified xsi:type="dcterms:W3CDTF">2025-10-07T09:00:00Z</dcterms:modified>
</cp:coreProperties>
</file>