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99F" w:rsidRDefault="0016599F" w:rsidP="007D4FA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bookmarkStart w:id="0" w:name="sub_1000"/>
    </w:p>
    <w:tbl>
      <w:tblPr>
        <w:tblpPr w:leftFromText="180" w:rightFromText="180" w:vertAnchor="text" w:horzAnchor="margin" w:tblpY="40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7D4FA1" w:rsidRPr="007D4FA1" w:rsidTr="000C3C88">
        <w:trPr>
          <w:trHeight w:val="1268"/>
        </w:trPr>
        <w:tc>
          <w:tcPr>
            <w:tcW w:w="3828" w:type="dxa"/>
          </w:tcPr>
          <w:p w:rsidR="007D4FA1" w:rsidRPr="007D4FA1" w:rsidRDefault="007D4FA1" w:rsidP="000C3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A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7D4FA1" w:rsidRPr="007D4FA1" w:rsidRDefault="007D4FA1" w:rsidP="000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FA1">
              <w:rPr>
                <w:rFonts w:ascii="Times New Roman" w:hAnsi="Times New Roman" w:cs="Times New Roman"/>
                <w:sz w:val="24"/>
                <w:szCs w:val="24"/>
              </w:rPr>
              <w:t>Къэбэрдей Балъкъэр Республикэм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FA1">
              <w:rPr>
                <w:rFonts w:ascii="Times New Roman" w:hAnsi="Times New Roman" w:cs="Times New Roman"/>
                <w:sz w:val="24"/>
                <w:szCs w:val="24"/>
              </w:rPr>
              <w:t>щыщ Тэрч районым хыхьэ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47A">
              <w:rPr>
                <w:rFonts w:ascii="Times New Roman" w:hAnsi="Times New Roman" w:cs="Times New Roman"/>
                <w:sz w:val="24"/>
                <w:szCs w:val="24"/>
              </w:rPr>
              <w:t>Плановскэ къуажэм администацэм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FA1">
              <w:rPr>
                <w:rFonts w:ascii="Times New Roman" w:hAnsi="Times New Roman" w:cs="Times New Roman"/>
                <w:sz w:val="24"/>
                <w:szCs w:val="24"/>
              </w:rPr>
              <w:t xml:space="preserve"> и 1атащхьэ</w:t>
            </w:r>
          </w:p>
        </w:tc>
        <w:tc>
          <w:tcPr>
            <w:tcW w:w="1701" w:type="dxa"/>
          </w:tcPr>
          <w:p w:rsidR="007D4FA1" w:rsidRDefault="007D4FA1" w:rsidP="000C3C88">
            <w:pPr>
              <w:ind w:left="-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A1" w:rsidRPr="007D4FA1" w:rsidRDefault="007D4FA1" w:rsidP="000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FA1">
              <w:rPr>
                <w:rFonts w:ascii="Times New Roman" w:hAnsi="Times New Roman" w:cs="Times New Roman"/>
                <w:sz w:val="24"/>
                <w:szCs w:val="24"/>
              </w:rP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85pt;height:53.6pt" o:ole="" fillcolor="window">
                  <v:imagedata r:id="rId8" o:title=""/>
                </v:shape>
                <o:OLEObject Type="Embed" ProgID="Unknown" ShapeID="_x0000_i1025" DrawAspect="Content" ObjectID="_1794744200" r:id="rId9"/>
              </w:object>
            </w:r>
          </w:p>
        </w:tc>
        <w:tc>
          <w:tcPr>
            <w:tcW w:w="3827" w:type="dxa"/>
          </w:tcPr>
          <w:p w:rsidR="007D4FA1" w:rsidRPr="007D4FA1" w:rsidRDefault="007D4FA1" w:rsidP="000C3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A1" w:rsidRPr="007D4FA1" w:rsidRDefault="007D4FA1" w:rsidP="000C3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A1">
              <w:rPr>
                <w:rFonts w:ascii="Times New Roman" w:hAnsi="Times New Roman" w:cs="Times New Roman"/>
                <w:sz w:val="24"/>
                <w:szCs w:val="24"/>
              </w:rPr>
              <w:t>Къабарты-Малкъар Республиканы</w:t>
            </w:r>
          </w:p>
          <w:p w:rsidR="007D4FA1" w:rsidRPr="007D4FA1" w:rsidRDefault="00C2547A" w:rsidP="000C3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Терк районуну Плановское</w:t>
            </w:r>
            <w:r w:rsidR="007D4FA1" w:rsidRPr="007D4FA1">
              <w:rPr>
                <w:rFonts w:ascii="Times New Roman" w:hAnsi="Times New Roman" w:cs="Times New Roman"/>
                <w:sz w:val="24"/>
                <w:szCs w:val="24"/>
              </w:rPr>
              <w:t xml:space="preserve"> элини мекхеме администрациясы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башчысы</w:t>
            </w:r>
            <w:r w:rsidR="007D4FA1" w:rsidRPr="007D4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D4FA1" w:rsidRPr="007D4FA1" w:rsidRDefault="007D4FA1" w:rsidP="007D4FA1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D4FA1" w:rsidRPr="007D4FA1" w:rsidRDefault="007D4FA1" w:rsidP="007D4FA1">
      <w:pPr>
        <w:pStyle w:val="4"/>
        <w:rPr>
          <w:rFonts w:ascii="Times New Roman" w:hAnsi="Times New Roman"/>
          <w:i/>
          <w:sz w:val="24"/>
          <w:szCs w:val="24"/>
        </w:rPr>
      </w:pPr>
      <w:r w:rsidRPr="007D4FA1">
        <w:rPr>
          <w:rFonts w:ascii="Times New Roman" w:hAnsi="Times New Roman"/>
          <w:i/>
          <w:sz w:val="24"/>
          <w:szCs w:val="24"/>
        </w:rPr>
        <w:t xml:space="preserve">  МУНИЦИПАЛЬНОЕ   УЧРЕЖДЕНИЕ «МЕСТНАЯ АДМИНИСТРАЦИЯ СЕЛЬС</w:t>
      </w:r>
      <w:r w:rsidR="00C2547A">
        <w:rPr>
          <w:rFonts w:ascii="Times New Roman" w:hAnsi="Times New Roman"/>
          <w:i/>
          <w:sz w:val="24"/>
          <w:szCs w:val="24"/>
        </w:rPr>
        <w:t xml:space="preserve">КОГО    ПОСЕЛЕНИЯ  </w:t>
      </w:r>
      <w:r w:rsidR="003D6531" w:rsidRPr="003D6531">
        <w:rPr>
          <w:rFonts w:ascii="Times New Roman" w:hAnsi="Times New Roman"/>
          <w:i/>
          <w:sz w:val="24"/>
          <w:szCs w:val="24"/>
        </w:rPr>
        <w:t>ПЛАНОВСКОЕ</w:t>
      </w:r>
      <w:r w:rsidRPr="00C2547A">
        <w:rPr>
          <w:rFonts w:ascii="Times New Roman" w:hAnsi="Times New Roman"/>
          <w:i/>
        </w:rPr>
        <w:t>»</w:t>
      </w:r>
      <w:r w:rsidRPr="007D4FA1">
        <w:rPr>
          <w:rFonts w:ascii="Times New Roman" w:hAnsi="Times New Roman"/>
          <w:i/>
          <w:sz w:val="24"/>
          <w:szCs w:val="24"/>
        </w:rPr>
        <w:t xml:space="preserve"> ТЕРСКОГО МУНИЦИПАЛЬНОГО РАЙОНА КБР</w:t>
      </w:r>
    </w:p>
    <w:p w:rsidR="007D4FA1" w:rsidRPr="007D4FA1" w:rsidRDefault="00B976A9" w:rsidP="007D4FA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6A9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" o:spid="_x0000_s1028" style="position:absolute;left:0;text-align:left;z-index:251658240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ISx&#10;O+9NAgAAWAQAAA4AAAAAAAAAAAAAAAAALgIAAGRycy9lMm9Eb2MueG1sUEsBAi0AFAAGAAgAAAAh&#10;AExrB1rcAAAACQEAAA8AAAAAAAAAAAAAAAAApwQAAGRycy9kb3ducmV2LnhtbFBLBQYAAAAABAAE&#10;APMAAACwBQAAAAA=&#10;" o:allowincell="f"/>
        </w:pict>
      </w:r>
      <w:r w:rsidRPr="00B976A9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" o:spid="_x0000_s1029" style="position:absolute;left:0;text-align:left;z-index:251659264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jL8dlU4CAABYBAAADgAAAAAAAAAAAAAAAAAuAgAAZHJzL2Uyb0RvYy54bWxQSwECLQAUAAYACAAA&#10;ACEAqta5et0AAAAJAQAADwAAAAAAAAAAAAAAAACoBAAAZHJzL2Rvd25yZXYueG1sUEsFBgAAAAAE&#10;AAQA8wAAALIFAAAAAA==&#10;" o:allowincell="f"/>
        </w:pict>
      </w:r>
      <w:r w:rsidRPr="00B976A9">
        <w:rPr>
          <w:rFonts w:ascii="Times New Roman" w:hAnsi="Times New Roman" w:cs="Times New Roman"/>
          <w:noProof/>
          <w:sz w:val="24"/>
          <w:szCs w:val="24"/>
        </w:rPr>
        <w:pict>
          <v:line id="_x0000_s1026" style="position:absolute;left:0;text-align:left;z-index:251656192" from="-6.95pt,6.65pt" to="461.65pt,6.65pt" o:allowincell="f"/>
        </w:pict>
      </w:r>
      <w:r w:rsidRPr="00B976A9">
        <w:rPr>
          <w:rFonts w:ascii="Times New Roman" w:hAnsi="Times New Roman" w:cs="Times New Roman"/>
          <w:noProof/>
          <w:sz w:val="24"/>
          <w:szCs w:val="24"/>
        </w:rPr>
        <w:pict>
          <v:line id="_x0000_s1027" style="position:absolute;left:0;text-align:left;z-index:251657216" from="-6.95pt,8.65pt" to="461.65pt,8.65pt" o:allowincell="f"/>
        </w:pict>
      </w:r>
    </w:p>
    <w:p w:rsidR="007D4FA1" w:rsidRPr="007D4FA1" w:rsidRDefault="00C2547A" w:rsidP="007D4FA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361222</w:t>
      </w:r>
      <w:r w:rsidR="007D4FA1" w:rsidRPr="007D4FA1">
        <w:rPr>
          <w:rFonts w:ascii="Times New Roman" w:hAnsi="Times New Roman" w:cs="Times New Roman"/>
          <w:b/>
          <w:sz w:val="24"/>
          <w:szCs w:val="24"/>
        </w:rPr>
        <w:t xml:space="preserve">     с.</w:t>
      </w:r>
      <w:r w:rsidR="000C3C88">
        <w:rPr>
          <w:rFonts w:ascii="Times New Roman" w:hAnsi="Times New Roman" w:cs="Times New Roman"/>
          <w:b/>
          <w:sz w:val="24"/>
          <w:szCs w:val="24"/>
        </w:rPr>
        <w:t>Плановское  пер.Гагарина,2</w:t>
      </w:r>
      <w:r w:rsidR="007D4FA1" w:rsidRPr="007D4FA1">
        <w:rPr>
          <w:rFonts w:ascii="Times New Roman" w:hAnsi="Times New Roman" w:cs="Times New Roman"/>
          <w:b/>
          <w:sz w:val="24"/>
          <w:szCs w:val="24"/>
        </w:rPr>
        <w:t xml:space="preserve">  КБ</w:t>
      </w:r>
      <w:r>
        <w:rPr>
          <w:rFonts w:ascii="Times New Roman" w:hAnsi="Times New Roman" w:cs="Times New Roman"/>
          <w:b/>
          <w:sz w:val="24"/>
          <w:szCs w:val="24"/>
        </w:rPr>
        <w:t>Р. Россия  тел. 88-66-32-75-6-43</w:t>
      </w:r>
      <w:r w:rsidR="007D4FA1" w:rsidRPr="007D4F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7D4FA1" w:rsidRPr="006116A8" w:rsidRDefault="008E6764" w:rsidP="007D4FA1">
      <w:pPr>
        <w:pStyle w:val="2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 xml:space="preserve"> «04»декабря </w:t>
      </w:r>
      <w:r w:rsidR="007D4FA1" w:rsidRPr="006116A8">
        <w:rPr>
          <w:rFonts w:ascii="Times New Roman" w:hAnsi="Times New Roman"/>
          <w:bCs w:val="0"/>
          <w:i w:val="0"/>
        </w:rPr>
        <w:t xml:space="preserve">2024г </w:t>
      </w:r>
      <w:r w:rsidR="007D4FA1">
        <w:rPr>
          <w:rFonts w:ascii="Times New Roman" w:hAnsi="Times New Roman"/>
          <w:bCs w:val="0"/>
          <w:i w:val="0"/>
        </w:rPr>
        <w:t xml:space="preserve">                                                    </w:t>
      </w:r>
      <w:r w:rsidR="00C2547A">
        <w:rPr>
          <w:rFonts w:ascii="Times New Roman" w:hAnsi="Times New Roman"/>
          <w:bCs w:val="0"/>
          <w:i w:val="0"/>
        </w:rPr>
        <w:t xml:space="preserve">                 с.Плановское</w:t>
      </w:r>
    </w:p>
    <w:p w:rsidR="007D4FA1" w:rsidRPr="006116A8" w:rsidRDefault="008E6764" w:rsidP="007D4FA1">
      <w:pPr>
        <w:pStyle w:val="2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 xml:space="preserve">ПОСТАНОВЛЕНЭ </w:t>
      </w:r>
      <w:r w:rsidR="007D4FA1" w:rsidRPr="006116A8">
        <w:rPr>
          <w:rFonts w:ascii="Times New Roman" w:hAnsi="Times New Roman"/>
          <w:bCs w:val="0"/>
          <w:i w:val="0"/>
        </w:rPr>
        <w:t xml:space="preserve">№ </w:t>
      </w:r>
      <w:r>
        <w:rPr>
          <w:rFonts w:ascii="Times New Roman" w:hAnsi="Times New Roman"/>
          <w:bCs w:val="0"/>
          <w:i w:val="0"/>
        </w:rPr>
        <w:t>68-п</w:t>
      </w:r>
    </w:p>
    <w:p w:rsidR="007D4FA1" w:rsidRPr="007D4FA1" w:rsidRDefault="007D4FA1" w:rsidP="007D4FA1">
      <w:pPr>
        <w:rPr>
          <w:rFonts w:ascii="Times New Roman" w:hAnsi="Times New Roman" w:cs="Times New Roman"/>
          <w:b/>
          <w:bCs/>
          <w:sz w:val="28"/>
        </w:rPr>
      </w:pPr>
      <w:r w:rsidRPr="007D4FA1">
        <w:rPr>
          <w:rFonts w:ascii="Times New Roman" w:hAnsi="Times New Roman" w:cs="Times New Roman"/>
          <w:b/>
          <w:bCs/>
          <w:sz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</w:rPr>
        <w:t xml:space="preserve">      </w:t>
      </w:r>
      <w:r w:rsidRPr="007D4FA1">
        <w:rPr>
          <w:rFonts w:ascii="Times New Roman" w:hAnsi="Times New Roman" w:cs="Times New Roman"/>
          <w:b/>
          <w:bCs/>
          <w:sz w:val="28"/>
        </w:rPr>
        <w:t>БЕГ</w:t>
      </w:r>
      <w:r>
        <w:rPr>
          <w:rFonts w:ascii="Times New Roman" w:hAnsi="Times New Roman" w:cs="Times New Roman"/>
          <w:b/>
          <w:bCs/>
          <w:sz w:val="28"/>
        </w:rPr>
        <w:t xml:space="preserve">ИМ </w:t>
      </w:r>
      <w:r w:rsidRPr="007D4FA1">
        <w:rPr>
          <w:rFonts w:ascii="Times New Roman" w:hAnsi="Times New Roman" w:cs="Times New Roman"/>
          <w:b/>
          <w:bCs/>
          <w:sz w:val="28"/>
        </w:rPr>
        <w:t>№</w:t>
      </w:r>
      <w:r w:rsidR="008E6764">
        <w:rPr>
          <w:rFonts w:ascii="Times New Roman" w:hAnsi="Times New Roman" w:cs="Times New Roman"/>
          <w:b/>
          <w:bCs/>
          <w:sz w:val="28"/>
        </w:rPr>
        <w:t>68-п</w:t>
      </w:r>
      <w:r w:rsidRPr="007D4FA1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7D4FA1" w:rsidRPr="006116A8" w:rsidRDefault="007D4FA1" w:rsidP="007D4FA1">
      <w:pPr>
        <w:pStyle w:val="ConsPlusTitle"/>
        <w:widowControl/>
        <w:suppressAutoHyphens/>
        <w:ind w:firstLine="709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</w:rPr>
        <w:t xml:space="preserve">                                   </w:t>
      </w:r>
      <w:r w:rsidRPr="006116A8">
        <w:rPr>
          <w:rFonts w:ascii="Times New Roman" w:hAnsi="Times New Roman" w:cs="Times New Roman"/>
          <w:bCs w:val="0"/>
          <w:sz w:val="28"/>
        </w:rPr>
        <w:t>ПОСТАНОВЛЕНИЕ</w:t>
      </w:r>
      <w:r w:rsidR="008E6764">
        <w:rPr>
          <w:rFonts w:ascii="Times New Roman" w:hAnsi="Times New Roman" w:cs="Times New Roman"/>
          <w:bCs w:val="0"/>
          <w:sz w:val="28"/>
        </w:rPr>
        <w:t xml:space="preserve"> </w:t>
      </w:r>
      <w:r>
        <w:rPr>
          <w:rFonts w:ascii="Times New Roman" w:hAnsi="Times New Roman" w:cs="Times New Roman"/>
          <w:bCs w:val="0"/>
          <w:sz w:val="28"/>
        </w:rPr>
        <w:t>№</w:t>
      </w:r>
      <w:r w:rsidR="008E6764">
        <w:rPr>
          <w:rFonts w:ascii="Times New Roman" w:hAnsi="Times New Roman" w:cs="Times New Roman"/>
          <w:bCs w:val="0"/>
          <w:sz w:val="28"/>
        </w:rPr>
        <w:t>68-п</w:t>
      </w:r>
    </w:p>
    <w:p w:rsidR="0016599F" w:rsidRDefault="0016599F" w:rsidP="00E9143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E91435" w:rsidRPr="00E91435" w:rsidRDefault="00E91435" w:rsidP="007D4FA1">
      <w:pPr>
        <w:widowControl/>
        <w:autoSpaceDE/>
        <w:autoSpaceDN/>
        <w:adjustRightInd/>
        <w:ind w:firstLine="0"/>
        <w:outlineLvl w:val="0"/>
        <w:rPr>
          <w:rFonts w:ascii="Times New Roman" w:hAnsi="Times New Roman" w:cs="Times New Roman"/>
          <w:bCs/>
          <w:iCs/>
          <w:sz w:val="28"/>
          <w:szCs w:val="28"/>
          <w:lang w:eastAsia="en-US"/>
        </w:rPr>
      </w:pPr>
    </w:p>
    <w:p w:rsidR="007D7AAF" w:rsidRDefault="007D7AAF" w:rsidP="007D7AAF">
      <w:pPr>
        <w:spacing w:line="240" w:lineRule="exact"/>
        <w:jc w:val="center"/>
        <w:rPr>
          <w:rFonts w:ascii="Times New Roman" w:hAnsi="Times New Roman" w:cs="Times New Roman"/>
          <w:b/>
          <w:sz w:val="32"/>
          <w:szCs w:val="28"/>
          <w:lang w:eastAsia="en-US"/>
        </w:rPr>
      </w:pPr>
      <w:r w:rsidRPr="007D7AAF">
        <w:rPr>
          <w:rFonts w:ascii="Times New Roman" w:hAnsi="Times New Roman" w:cs="Times New Roman"/>
          <w:b/>
          <w:sz w:val="32"/>
          <w:szCs w:val="28"/>
        </w:rPr>
        <w:t xml:space="preserve">Об утверждении положения об организации работы по выдаче ордеров на занятие зданий, помещений для размещения эвакуируемого населения при опасностях, возникающих в условиях военных конфликтов на территории </w:t>
      </w:r>
      <w:r w:rsidR="00E91435" w:rsidRPr="007D7AAF">
        <w:rPr>
          <w:rFonts w:ascii="Times New Roman" w:hAnsi="Times New Roman" w:cs="Times New Roman"/>
          <w:b/>
          <w:sz w:val="32"/>
          <w:szCs w:val="28"/>
          <w:lang w:eastAsia="en-US"/>
        </w:rPr>
        <w:t xml:space="preserve"> </w:t>
      </w:r>
    </w:p>
    <w:p w:rsidR="00E91435" w:rsidRPr="0016599F" w:rsidRDefault="0016599F" w:rsidP="007D7AAF">
      <w:pPr>
        <w:spacing w:line="240" w:lineRule="exact"/>
        <w:jc w:val="center"/>
        <w:rPr>
          <w:rFonts w:ascii="Times New Roman" w:hAnsi="Times New Roman" w:cs="Times New Roman"/>
          <w:b/>
          <w:sz w:val="32"/>
          <w:szCs w:val="28"/>
          <w:lang w:eastAsia="en-US"/>
        </w:rPr>
      </w:pPr>
      <w:r w:rsidRPr="0016599F">
        <w:rPr>
          <w:rFonts w:ascii="Times New Roman" w:hAnsi="Times New Roman" w:cs="Times New Roman"/>
          <w:b/>
          <w:sz w:val="32"/>
          <w:szCs w:val="28"/>
          <w:lang w:eastAsia="en-US"/>
        </w:rPr>
        <w:t>с</w:t>
      </w:r>
      <w:r w:rsidR="00C2547A">
        <w:rPr>
          <w:rFonts w:ascii="Times New Roman" w:hAnsi="Times New Roman" w:cs="Times New Roman"/>
          <w:b/>
          <w:sz w:val="32"/>
          <w:szCs w:val="28"/>
          <w:lang w:eastAsia="en-US"/>
        </w:rPr>
        <w:t>ельского поселения Плановское</w:t>
      </w:r>
      <w:r w:rsidR="009500AD">
        <w:rPr>
          <w:rFonts w:ascii="Times New Roman" w:hAnsi="Times New Roman" w:cs="Times New Roman"/>
          <w:b/>
          <w:sz w:val="32"/>
          <w:szCs w:val="28"/>
          <w:lang w:eastAsia="en-US"/>
        </w:rPr>
        <w:t xml:space="preserve"> </w:t>
      </w:r>
      <w:r w:rsidR="009500AD" w:rsidRPr="009500AD">
        <w:rPr>
          <w:rFonts w:ascii="Times New Roman" w:hAnsi="Times New Roman" w:cs="Times New Roman"/>
          <w:b/>
          <w:sz w:val="32"/>
          <w:szCs w:val="28"/>
          <w:lang w:eastAsia="en-US"/>
        </w:rPr>
        <w:t>Терского муниципального района КБР</w:t>
      </w:r>
    </w:p>
    <w:p w:rsidR="00E91435" w:rsidRPr="0016599F" w:rsidRDefault="00E91435" w:rsidP="007D7AAF">
      <w:pPr>
        <w:widowControl/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91435" w:rsidRPr="009B7A34" w:rsidRDefault="00E91435" w:rsidP="009B7A34">
      <w:pPr>
        <w:widowControl/>
        <w:ind w:firstLine="709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4420F" w:rsidRPr="0016599F" w:rsidRDefault="0044420F" w:rsidP="009B7A34">
      <w:pPr>
        <w:ind w:left="19" w:right="23"/>
        <w:rPr>
          <w:rFonts w:ascii="Times New Roman" w:hAnsi="Times New Roman" w:cs="Times New Roman"/>
          <w:sz w:val="28"/>
          <w:szCs w:val="28"/>
          <w:lang w:eastAsia="en-US"/>
        </w:rPr>
      </w:pPr>
      <w:r w:rsidRPr="009B7A34">
        <w:rPr>
          <w:rFonts w:ascii="Times New Roman" w:hAnsi="Times New Roman" w:cs="Times New Roman"/>
          <w:sz w:val="28"/>
          <w:szCs w:val="28"/>
        </w:rPr>
        <w:t xml:space="preserve">В </w:t>
      </w:r>
      <w:r w:rsidR="007D7AAF">
        <w:rPr>
          <w:rFonts w:ascii="Times New Roman" w:hAnsi="Times New Roman" w:cs="Times New Roman"/>
          <w:sz w:val="28"/>
          <w:szCs w:val="28"/>
        </w:rPr>
        <w:t>соответствии с</w:t>
      </w:r>
      <w:r w:rsidR="007D7AAF" w:rsidRPr="00F60182">
        <w:rPr>
          <w:rFonts w:ascii="Times New Roman" w:hAnsi="Times New Roman" w:cs="Times New Roman"/>
          <w:sz w:val="28"/>
          <w:szCs w:val="28"/>
        </w:rPr>
        <w:t> Федеральным законом от 12.02.1998 № 28-ФЗ «О гражданской обороне», постановлением Правител</w:t>
      </w:r>
      <w:r w:rsidR="006F012C">
        <w:rPr>
          <w:rFonts w:ascii="Times New Roman" w:hAnsi="Times New Roman" w:cs="Times New Roman"/>
          <w:sz w:val="28"/>
          <w:szCs w:val="28"/>
        </w:rPr>
        <w:t>ьства Российской Федерации от 30.11.2023 года № 2056</w:t>
      </w:r>
      <w:r w:rsidR="007D7AAF" w:rsidRPr="00F60182">
        <w:rPr>
          <w:rFonts w:ascii="Times New Roman" w:hAnsi="Times New Roman" w:cs="Times New Roman"/>
          <w:sz w:val="28"/>
          <w:szCs w:val="28"/>
        </w:rPr>
        <w:t> «О порядке эвакуации населения, материальных и культурных ценностей в безопасные районы», приказом МЧС РФ от 14.11.2008 № 687 «Об утверждении Положения об организации и ведении гражданской обороны в муниципальных образованиях и организациях»,</w:t>
      </w:r>
      <w:r w:rsidR="007D7AAF">
        <w:rPr>
          <w:rFonts w:ascii="Times New Roman" w:hAnsi="Times New Roman" w:cs="Times New Roman"/>
          <w:sz w:val="28"/>
          <w:szCs w:val="28"/>
        </w:rPr>
        <w:t xml:space="preserve"> </w:t>
      </w:r>
      <w:r w:rsidR="007D7AAF" w:rsidRPr="00F60182">
        <w:rPr>
          <w:rFonts w:ascii="Times New Roman" w:hAnsi="Times New Roman" w:cs="Times New Roman"/>
          <w:sz w:val="28"/>
          <w:szCs w:val="28"/>
        </w:rPr>
        <w:t>методическими рекомендациями по планированию, подготовке и проведению эвакуации населения, материальных и культурных ценностей в безопасные районы в целях планирования размещения и первоочередного жизнеобеспечения эвакуируемого населения,</w:t>
      </w:r>
      <w:r w:rsidR="007D7AAF">
        <w:rPr>
          <w:rFonts w:ascii="Times New Roman" w:hAnsi="Times New Roman" w:cs="Times New Roman"/>
          <w:sz w:val="28"/>
          <w:szCs w:val="28"/>
        </w:rPr>
        <w:t xml:space="preserve"> </w:t>
      </w:r>
      <w:r w:rsidR="007D7AAF" w:rsidRPr="00F60182">
        <w:rPr>
          <w:rFonts w:ascii="Times New Roman" w:hAnsi="Times New Roman" w:cs="Times New Roman"/>
          <w:sz w:val="28"/>
          <w:szCs w:val="28"/>
        </w:rPr>
        <w:t>подготовки  эвакуационных мероприятий, администрация</w:t>
      </w:r>
      <w:r w:rsidRPr="009B7A34">
        <w:rPr>
          <w:rFonts w:ascii="Times New Roman" w:hAnsi="Times New Roman" w:cs="Times New Roman"/>
          <w:sz w:val="28"/>
          <w:szCs w:val="28"/>
        </w:rPr>
        <w:t xml:space="preserve">, руководствуясь Уставом 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>с</w:t>
      </w:r>
      <w:r w:rsidR="006835D9">
        <w:rPr>
          <w:rFonts w:ascii="Times New Roman" w:hAnsi="Times New Roman" w:cs="Times New Roman"/>
          <w:iCs/>
          <w:sz w:val="28"/>
          <w:szCs w:val="28"/>
          <w:lang w:eastAsia="en-US"/>
        </w:rPr>
        <w:t>ельского поселения Плановское</w:t>
      </w:r>
    </w:p>
    <w:p w:rsidR="007D7AAF" w:rsidRDefault="007D7AAF" w:rsidP="009B7A34">
      <w:pPr>
        <w:ind w:left="19" w:right="23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91435" w:rsidRPr="009B7A34" w:rsidRDefault="00E91435" w:rsidP="009B7A34">
      <w:pPr>
        <w:ind w:left="19" w:right="23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9B7A34">
        <w:rPr>
          <w:rFonts w:ascii="Times New Roman" w:hAnsi="Times New Roman" w:cs="Times New Roman"/>
          <w:b/>
          <w:sz w:val="28"/>
          <w:szCs w:val="28"/>
          <w:lang w:eastAsia="en-US"/>
        </w:rPr>
        <w:t>постановляет</w:t>
      </w:r>
      <w:r w:rsidRPr="009B7A34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E91435" w:rsidRPr="009B7A34" w:rsidRDefault="00E91435" w:rsidP="009B7A34">
      <w:pPr>
        <w:widowControl/>
        <w:ind w:firstLine="709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7AAF" w:rsidRPr="00F60182" w:rsidRDefault="00E91435" w:rsidP="007D7AAF">
      <w:pPr>
        <w:rPr>
          <w:rFonts w:ascii="Times New Roman" w:hAnsi="Times New Roman" w:cs="Times New Roman"/>
          <w:sz w:val="28"/>
          <w:szCs w:val="28"/>
        </w:rPr>
      </w:pPr>
      <w:r w:rsidRPr="009B7A34"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="00F01D4D" w:rsidRPr="009B7A3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D7AAF" w:rsidRPr="00F60182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8E6764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- Положение о порядке выдачи ордеров на занятие зданий, помещений для размещения на территории 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>с</w:t>
      </w:r>
      <w:r w:rsidR="00C2547A">
        <w:rPr>
          <w:rFonts w:ascii="Times New Roman" w:hAnsi="Times New Roman" w:cs="Times New Roman"/>
          <w:iCs/>
          <w:sz w:val="28"/>
          <w:szCs w:val="28"/>
          <w:lang w:eastAsia="en-US"/>
        </w:rPr>
        <w:t>ельского поселения Плановское</w:t>
      </w:r>
      <w:r w:rsidRPr="009B7A3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F60182">
        <w:rPr>
          <w:rFonts w:ascii="Times New Roman" w:hAnsi="Times New Roman" w:cs="Times New Roman"/>
          <w:sz w:val="28"/>
          <w:szCs w:val="28"/>
        </w:rPr>
        <w:t>населения,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182">
        <w:rPr>
          <w:rFonts w:ascii="Times New Roman" w:hAnsi="Times New Roman" w:cs="Times New Roman"/>
          <w:sz w:val="28"/>
          <w:szCs w:val="28"/>
        </w:rPr>
        <w:t>подлежащего эвакуации в военное время</w:t>
      </w:r>
      <w:r w:rsidR="008E6764">
        <w:rPr>
          <w:rFonts w:ascii="Times New Roman" w:hAnsi="Times New Roman" w:cs="Times New Roman"/>
          <w:sz w:val="28"/>
          <w:szCs w:val="28"/>
        </w:rPr>
        <w:t>.</w:t>
      </w:r>
    </w:p>
    <w:p w:rsidR="007D7AAF" w:rsidRPr="00F60182" w:rsidRDefault="008E6764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 xml:space="preserve"> </w:t>
      </w:r>
      <w:r w:rsidR="007D7AAF" w:rsidRPr="00F60182">
        <w:rPr>
          <w:rFonts w:ascii="Times New Roman" w:hAnsi="Times New Roman" w:cs="Times New Roman"/>
          <w:sz w:val="28"/>
          <w:szCs w:val="28"/>
        </w:rPr>
        <w:t>- Образец ордера на занятие жилых и нежилых помещений для размещения эвак</w:t>
      </w:r>
      <w:r>
        <w:rPr>
          <w:rFonts w:ascii="Times New Roman" w:hAnsi="Times New Roman" w:cs="Times New Roman"/>
          <w:sz w:val="28"/>
          <w:szCs w:val="28"/>
        </w:rPr>
        <w:t>уируемого населения в военное вр</w:t>
      </w:r>
      <w:r w:rsidR="007D7AAF" w:rsidRPr="00F60182">
        <w:rPr>
          <w:rFonts w:ascii="Times New Roman" w:hAnsi="Times New Roman" w:cs="Times New Roman"/>
          <w:sz w:val="28"/>
          <w:szCs w:val="28"/>
        </w:rPr>
        <w:t>емя на территории 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сельского </w:t>
      </w:r>
      <w:r w:rsidR="00C2547A">
        <w:rPr>
          <w:rFonts w:ascii="Times New Roman" w:hAnsi="Times New Roman" w:cs="Times New Roman"/>
          <w:iCs/>
          <w:sz w:val="28"/>
          <w:szCs w:val="28"/>
          <w:lang w:eastAsia="en-US"/>
        </w:rPr>
        <w:lastRenderedPageBreak/>
        <w:t xml:space="preserve">поселения Плановское </w:t>
      </w:r>
      <w:r>
        <w:rPr>
          <w:rFonts w:ascii="Times New Roman" w:hAnsi="Times New Roman" w:cs="Times New Roman"/>
          <w:sz w:val="28"/>
          <w:szCs w:val="28"/>
        </w:rPr>
        <w:t>согласно приложению №1</w:t>
      </w:r>
      <w:r w:rsidR="007D7AAF" w:rsidRPr="00F60182">
        <w:rPr>
          <w:rFonts w:ascii="Times New Roman" w:hAnsi="Times New Roman" w:cs="Times New Roman"/>
          <w:sz w:val="28"/>
          <w:szCs w:val="28"/>
        </w:rPr>
        <w:t>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- Образец журнала учета выданных ордеров на занятие зданий, помещений для размещения эвакуируемого населения в военное время на территории 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>с</w:t>
      </w:r>
      <w:r w:rsidR="00C2547A">
        <w:rPr>
          <w:rFonts w:ascii="Times New Roman" w:hAnsi="Times New Roman" w:cs="Times New Roman"/>
          <w:iCs/>
          <w:sz w:val="28"/>
          <w:szCs w:val="28"/>
          <w:lang w:eastAsia="en-US"/>
        </w:rPr>
        <w:t>ельского поселения Плановское</w:t>
      </w:r>
      <w:r w:rsidR="008E6764">
        <w:rPr>
          <w:rFonts w:ascii="Times New Roman" w:hAnsi="Times New Roman" w:cs="Times New Roman"/>
          <w:sz w:val="28"/>
          <w:szCs w:val="28"/>
        </w:rPr>
        <w:t>, согласно приложению №2</w:t>
      </w:r>
      <w:r w:rsidRPr="00F60182">
        <w:rPr>
          <w:rFonts w:ascii="Times New Roman" w:hAnsi="Times New Roman" w:cs="Times New Roman"/>
          <w:sz w:val="28"/>
          <w:szCs w:val="28"/>
        </w:rPr>
        <w:t>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</w:p>
    <w:p w:rsidR="00E91435" w:rsidRPr="009B7A34" w:rsidRDefault="0016599F" w:rsidP="009B7A34">
      <w:pPr>
        <w:widowControl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E91435" w:rsidRPr="009B7A34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F01D4D" w:rsidRPr="009B7A3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91435" w:rsidRPr="009B7A34"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Настоящее постановление вступает в силу на следующий день, после дня его официального опубликования (обнародования) </w:t>
      </w:r>
    </w:p>
    <w:p w:rsidR="008E6764" w:rsidRDefault="008E6764" w:rsidP="008E6764">
      <w:pPr>
        <w:shd w:val="clear" w:color="auto" w:fill="FFFFFF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6599F" w:rsidRPr="008E6764" w:rsidRDefault="007D4FA1" w:rsidP="008E6764">
      <w:pPr>
        <w:shd w:val="clear" w:color="auto" w:fill="FFFFFF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E91435" w:rsidRPr="00E91435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4E52D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91435" w:rsidRPr="00E91435"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Настоящее постановление опубликовать (обнародовать) </w:t>
      </w:r>
      <w:r w:rsidR="0016599F" w:rsidRPr="0016599F">
        <w:rPr>
          <w:rFonts w:ascii="Times New Roman" w:hAnsi="Times New Roman" w:cs="Times New Roman"/>
          <w:sz w:val="28"/>
          <w:szCs w:val="28"/>
          <w:lang w:eastAsia="en-US"/>
        </w:rPr>
        <w:t xml:space="preserve">в сети интернет </w:t>
      </w:r>
      <w:hyperlink r:id="rId10" w:history="1">
        <w:r w:rsidR="00D36E45" w:rsidRPr="005B26F7">
          <w:rPr>
            <w:rStyle w:val="affffd"/>
            <w:rFonts w:ascii="Times New Roman" w:hAnsi="Times New Roman" w:cs="Times New Roman"/>
            <w:sz w:val="28"/>
            <w:szCs w:val="28"/>
          </w:rPr>
          <w:t>http://adm-.</w:t>
        </w:r>
        <w:r w:rsidR="00D36E45" w:rsidRPr="005B26F7">
          <w:rPr>
            <w:rStyle w:val="affffd"/>
            <w:rFonts w:ascii="Times New Roman" w:hAnsi="Times New Roman" w:cs="Times New Roman"/>
            <w:sz w:val="28"/>
            <w:szCs w:val="28"/>
            <w:lang w:val="en-US"/>
          </w:rPr>
          <w:t>planovskoe</w:t>
        </w:r>
        <w:r w:rsidR="00D36E45" w:rsidRPr="005B26F7">
          <w:rPr>
            <w:rStyle w:val="affffd"/>
            <w:rFonts w:ascii="Times New Roman" w:hAnsi="Times New Roman" w:cs="Times New Roman"/>
            <w:sz w:val="28"/>
            <w:szCs w:val="28"/>
          </w:rPr>
          <w:t>.ru/</w:t>
        </w:r>
      </w:hyperlink>
    </w:p>
    <w:p w:rsidR="00E91435" w:rsidRPr="0016599F" w:rsidRDefault="00E91435" w:rsidP="00E91435">
      <w:pPr>
        <w:widowControl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B7A34" w:rsidRPr="009B7A34" w:rsidRDefault="007D4FA1" w:rsidP="003529E9">
      <w:pPr>
        <w:pStyle w:val="affffc"/>
        <w:spacing w:before="0" w:beforeAutospacing="0" w:after="0" w:afterAutospacing="0" w:line="288" w:lineRule="atLeast"/>
        <w:ind w:firstLine="709"/>
        <w:jc w:val="both"/>
        <w:rPr>
          <w:sz w:val="28"/>
        </w:rPr>
      </w:pPr>
      <w:r>
        <w:rPr>
          <w:sz w:val="28"/>
        </w:rPr>
        <w:t>4</w:t>
      </w:r>
      <w:r w:rsidR="009B7A34" w:rsidRPr="009B7A34">
        <w:rPr>
          <w:sz w:val="28"/>
        </w:rPr>
        <w:t>. Контроль за выполнением настоящего постановления оставляю за собой.</w:t>
      </w:r>
    </w:p>
    <w:p w:rsidR="009B7A34" w:rsidRDefault="009B7A34" w:rsidP="00E91435">
      <w:pPr>
        <w:widowControl/>
        <w:ind w:firstLine="0"/>
        <w:outlineLvl w:val="0"/>
        <w:rPr>
          <w:rFonts w:ascii="Times New Roman" w:hAnsi="Times New Roman" w:cs="Times New Roman"/>
          <w:bCs/>
          <w:i/>
          <w:iCs/>
          <w:sz w:val="28"/>
          <w:szCs w:val="28"/>
          <w:lang w:eastAsia="en-US"/>
        </w:rPr>
      </w:pPr>
    </w:p>
    <w:bookmarkEnd w:id="0"/>
    <w:p w:rsidR="002167D7" w:rsidRPr="0017442E" w:rsidRDefault="002167D7" w:rsidP="002167D7">
      <w:pPr>
        <w:rPr>
          <w:szCs w:val="28"/>
        </w:rPr>
      </w:pPr>
    </w:p>
    <w:p w:rsidR="0016599F" w:rsidRPr="0016599F" w:rsidRDefault="002167D7" w:rsidP="0016599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167D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6599F" w:rsidRPr="0016599F">
        <w:rPr>
          <w:rFonts w:ascii="Times New Roman" w:hAnsi="Times New Roman" w:cs="Times New Roman"/>
          <w:sz w:val="28"/>
          <w:szCs w:val="28"/>
        </w:rPr>
        <w:t>местной администрации</w:t>
      </w:r>
    </w:p>
    <w:p w:rsidR="00D36E45" w:rsidRDefault="00D36E45" w:rsidP="00D36E4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с.п.Плановское</w:t>
      </w:r>
      <w:r w:rsidR="0016599F" w:rsidRPr="0016599F">
        <w:rPr>
          <w:rFonts w:ascii="Times New Roman" w:hAnsi="Times New Roman" w:cs="Times New Roman"/>
          <w:sz w:val="28"/>
          <w:szCs w:val="28"/>
        </w:rPr>
        <w:t xml:space="preserve">        </w:t>
      </w:r>
      <w:r w:rsidR="002167D7" w:rsidRPr="001659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А.З.Емузов</w:t>
      </w:r>
      <w:r w:rsidR="002167D7" w:rsidRPr="0016599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6599F">
        <w:rPr>
          <w:rFonts w:ascii="Times New Roman" w:hAnsi="Times New Roman" w:cs="Times New Roman"/>
          <w:sz w:val="28"/>
          <w:szCs w:val="28"/>
        </w:rPr>
        <w:t xml:space="preserve">     </w:t>
      </w:r>
      <w:r w:rsidR="002167D7" w:rsidRPr="0016599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529E9" w:rsidRDefault="002167D7" w:rsidP="00D36E45">
      <w:pPr>
        <w:ind w:firstLine="0"/>
        <w:rPr>
          <w:rFonts w:ascii="Times New Roman" w:hAnsi="Times New Roman" w:cs="Times New Roman"/>
          <w:bCs/>
          <w:sz w:val="24"/>
          <w:szCs w:val="28"/>
          <w:lang w:eastAsia="en-US"/>
        </w:rPr>
      </w:pPr>
      <w:r w:rsidRPr="0017442E">
        <w:rPr>
          <w:b/>
          <w:szCs w:val="28"/>
        </w:rPr>
        <w:br w:type="page"/>
      </w:r>
    </w:p>
    <w:p w:rsidR="008E6764" w:rsidRDefault="008E6764" w:rsidP="008E6764">
      <w:pPr>
        <w:widowControl/>
        <w:tabs>
          <w:tab w:val="left" w:pos="3828"/>
        </w:tabs>
        <w:autoSpaceDE/>
        <w:autoSpaceDN/>
        <w:adjustRightInd/>
        <w:ind w:left="5245" w:right="-7" w:firstLine="0"/>
        <w:jc w:val="right"/>
        <w:rPr>
          <w:rFonts w:ascii="Times New Roman" w:hAnsi="Times New Roman" w:cs="Times New Roman"/>
          <w:bCs/>
          <w:sz w:val="24"/>
          <w:szCs w:val="28"/>
          <w:lang w:eastAsia="en-US"/>
        </w:rPr>
      </w:pPr>
      <w:r>
        <w:rPr>
          <w:rFonts w:ascii="Times New Roman" w:hAnsi="Times New Roman" w:cs="Times New Roman"/>
          <w:bCs/>
          <w:sz w:val="24"/>
          <w:szCs w:val="28"/>
          <w:lang w:eastAsia="en-US"/>
        </w:rPr>
        <w:lastRenderedPageBreak/>
        <w:t>Утверждено</w:t>
      </w:r>
    </w:p>
    <w:p w:rsidR="0016599F" w:rsidRDefault="008E6764" w:rsidP="008E6764">
      <w:pPr>
        <w:widowControl/>
        <w:tabs>
          <w:tab w:val="left" w:pos="3828"/>
        </w:tabs>
        <w:autoSpaceDE/>
        <w:autoSpaceDN/>
        <w:adjustRightInd/>
        <w:ind w:left="5245" w:right="-7" w:firstLine="0"/>
        <w:jc w:val="right"/>
        <w:rPr>
          <w:rFonts w:ascii="Times New Roman" w:hAnsi="Times New Roman" w:cs="Times New Roman"/>
          <w:sz w:val="24"/>
          <w:szCs w:val="28"/>
          <w:lang w:eastAsia="en-US"/>
        </w:rPr>
      </w:pPr>
      <w:r>
        <w:rPr>
          <w:rFonts w:ascii="Times New Roman" w:hAnsi="Times New Roman" w:cs="Times New Roman"/>
          <w:sz w:val="24"/>
          <w:szCs w:val="28"/>
          <w:lang w:eastAsia="en-US"/>
        </w:rPr>
        <w:t>Постановлением местной</w:t>
      </w:r>
      <w:r w:rsidR="00E91435" w:rsidRPr="00777D13">
        <w:rPr>
          <w:rFonts w:ascii="Times New Roman" w:hAnsi="Times New Roman" w:cs="Times New Roman"/>
          <w:sz w:val="24"/>
          <w:szCs w:val="28"/>
          <w:lang w:eastAsia="en-US"/>
        </w:rPr>
        <w:t xml:space="preserve"> администрации </w:t>
      </w:r>
      <w:r w:rsidR="0016599F" w:rsidRPr="007D4FA1">
        <w:rPr>
          <w:rFonts w:ascii="Times New Roman" w:hAnsi="Times New Roman" w:cs="Times New Roman"/>
          <w:sz w:val="24"/>
          <w:szCs w:val="28"/>
          <w:lang w:eastAsia="en-US"/>
        </w:rPr>
        <w:t>се</w:t>
      </w:r>
      <w:r w:rsidR="00D36E45">
        <w:rPr>
          <w:rFonts w:ascii="Times New Roman" w:hAnsi="Times New Roman" w:cs="Times New Roman"/>
          <w:sz w:val="24"/>
          <w:szCs w:val="28"/>
          <w:lang w:eastAsia="en-US"/>
        </w:rPr>
        <w:t>льского поселения Плановское</w:t>
      </w:r>
    </w:p>
    <w:p w:rsidR="008E6764" w:rsidRPr="007D4FA1" w:rsidRDefault="008E6764" w:rsidP="008E6764">
      <w:pPr>
        <w:widowControl/>
        <w:tabs>
          <w:tab w:val="left" w:pos="3828"/>
        </w:tabs>
        <w:autoSpaceDE/>
        <w:autoSpaceDN/>
        <w:adjustRightInd/>
        <w:ind w:left="5245" w:right="-7" w:firstLine="0"/>
        <w:jc w:val="right"/>
        <w:rPr>
          <w:rFonts w:ascii="Times New Roman" w:hAnsi="Times New Roman" w:cs="Times New Roman"/>
          <w:sz w:val="24"/>
          <w:szCs w:val="28"/>
          <w:lang w:eastAsia="en-US"/>
        </w:rPr>
      </w:pPr>
      <w:r>
        <w:rPr>
          <w:rFonts w:ascii="Times New Roman" w:hAnsi="Times New Roman" w:cs="Times New Roman"/>
          <w:sz w:val="24"/>
          <w:szCs w:val="28"/>
          <w:lang w:eastAsia="en-US"/>
        </w:rPr>
        <w:t>Терского муниципального района КБР</w:t>
      </w:r>
    </w:p>
    <w:p w:rsidR="00E91435" w:rsidRPr="00777D13" w:rsidRDefault="008E6764" w:rsidP="008E6764">
      <w:pPr>
        <w:widowControl/>
        <w:tabs>
          <w:tab w:val="left" w:pos="3828"/>
        </w:tabs>
        <w:autoSpaceDE/>
        <w:autoSpaceDN/>
        <w:adjustRightInd/>
        <w:ind w:left="5245" w:right="-7" w:firstLine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4"/>
          <w:szCs w:val="28"/>
          <w:lang w:eastAsia="en-US"/>
        </w:rPr>
        <w:t xml:space="preserve"> от «04»декабря </w:t>
      </w:r>
      <w:r w:rsidR="00E91435" w:rsidRPr="00777D13">
        <w:rPr>
          <w:rFonts w:ascii="Times New Roman" w:hAnsi="Times New Roman" w:cs="Times New Roman"/>
          <w:sz w:val="24"/>
          <w:szCs w:val="28"/>
          <w:lang w:eastAsia="en-US"/>
        </w:rPr>
        <w:t>20</w:t>
      </w:r>
      <w:r w:rsidR="0016599F">
        <w:rPr>
          <w:rFonts w:ascii="Times New Roman" w:hAnsi="Times New Roman" w:cs="Times New Roman"/>
          <w:sz w:val="24"/>
          <w:szCs w:val="28"/>
          <w:lang w:eastAsia="en-US"/>
        </w:rPr>
        <w:t xml:space="preserve">24 </w:t>
      </w:r>
      <w:r w:rsidR="00E91435" w:rsidRPr="00777D13">
        <w:rPr>
          <w:rFonts w:ascii="Times New Roman" w:hAnsi="Times New Roman" w:cs="Times New Roman"/>
          <w:sz w:val="24"/>
          <w:szCs w:val="28"/>
          <w:lang w:eastAsia="en-US"/>
        </w:rPr>
        <w:t>года №</w:t>
      </w:r>
      <w:r>
        <w:rPr>
          <w:rFonts w:ascii="Times New Roman" w:hAnsi="Times New Roman" w:cs="Times New Roman"/>
          <w:sz w:val="24"/>
          <w:szCs w:val="28"/>
          <w:lang w:eastAsia="en-US"/>
        </w:rPr>
        <w:t>68-п</w:t>
      </w:r>
      <w:r w:rsidR="00E91435" w:rsidRPr="00777D1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E91435" w:rsidRPr="00E91435" w:rsidRDefault="00E91435" w:rsidP="008E6764">
      <w:pPr>
        <w:widowControl/>
        <w:autoSpaceDE/>
        <w:autoSpaceDN/>
        <w:adjustRightInd/>
        <w:ind w:right="5101" w:firstLine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7AAF" w:rsidRDefault="007D7AAF" w:rsidP="009B7A34">
      <w:pPr>
        <w:ind w:left="485" w:right="442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AF" w:rsidRPr="00F60182" w:rsidRDefault="007D7AAF" w:rsidP="007D7AAF">
      <w:pPr>
        <w:jc w:val="center"/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Положение</w:t>
      </w:r>
    </w:p>
    <w:p w:rsidR="007D7AAF" w:rsidRPr="00F60182" w:rsidRDefault="007D7AAF" w:rsidP="007D7AAF">
      <w:pPr>
        <w:jc w:val="center"/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 xml:space="preserve">об организации выдачи ордеров на занятие зданий, помещений для размещения на территории 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>с</w:t>
      </w:r>
      <w:r w:rsidR="00D36E45">
        <w:rPr>
          <w:rFonts w:ascii="Times New Roman" w:hAnsi="Times New Roman" w:cs="Times New Roman"/>
          <w:iCs/>
          <w:sz w:val="28"/>
          <w:szCs w:val="28"/>
          <w:lang w:eastAsia="en-US"/>
        </w:rPr>
        <w:t>ельского поселения Плановское</w:t>
      </w:r>
      <w:r w:rsidRPr="009B7A3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F60182">
        <w:rPr>
          <w:rFonts w:ascii="Times New Roman" w:hAnsi="Times New Roman" w:cs="Times New Roman"/>
          <w:sz w:val="28"/>
          <w:szCs w:val="28"/>
        </w:rPr>
        <w:t>населения, подлежащего эвакуации в военное время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 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организации работы по выписке ордеров на занятие жилых и нежилых помещений (далее — помещение) для размещения нетрудоспособного населения, работников организации и членов их семей (далее — эваконаселение), подлежащих эвакуации в военное время (далее — ордера).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 xml:space="preserve">2. Прием заявок на выдачу ордеров для размещения эваконаселения осуществляется администрацией 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>с</w:t>
      </w:r>
      <w:r w:rsidR="00D36E45">
        <w:rPr>
          <w:rFonts w:ascii="Times New Roman" w:hAnsi="Times New Roman" w:cs="Times New Roman"/>
          <w:iCs/>
          <w:sz w:val="28"/>
          <w:szCs w:val="28"/>
          <w:lang w:eastAsia="en-US"/>
        </w:rPr>
        <w:t>ельского поселения Плановское.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3. Обеспечение эваконаселения жильем осуществляется из расчета 2,5 кв. м общей площади на одного человека.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4. Заявки принимаются от: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 xml:space="preserve">- организаций, переносящих свою деятельность на территорию 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>с</w:t>
      </w:r>
      <w:r w:rsidR="00D36E45">
        <w:rPr>
          <w:rFonts w:ascii="Times New Roman" w:hAnsi="Times New Roman" w:cs="Times New Roman"/>
          <w:iCs/>
          <w:sz w:val="28"/>
          <w:szCs w:val="28"/>
          <w:lang w:eastAsia="en-US"/>
        </w:rPr>
        <w:t>ельского поселения Плановское</w:t>
      </w:r>
      <w:r w:rsidRPr="00F60182">
        <w:rPr>
          <w:rFonts w:ascii="Times New Roman" w:hAnsi="Times New Roman" w:cs="Times New Roman"/>
          <w:sz w:val="28"/>
          <w:szCs w:val="28"/>
        </w:rPr>
        <w:t>, на предоставление им нежилых помещений для выполнения задач по предназначению, жилых помещений для размещения своих работников и неработающих членов их семей;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- организаций, продолжающих свою деятельность в местах постоянной дислокации, на предоставление жилых помещений для размещения рабочих и служащих и членов их семей, подлежащих эвакуации;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- муниципальных образований, на предоставление им жилых помещений для размещения нетрудоспособного и незанятого в производстве населения, подлежащего эвакуации в военное время;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- организаций и муниципальных образований на предоставление им нежилых помещений для размещения материальных и культурных ценностей, подлежащих эвакуации в военное время.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5. В заявке организации, в соответствии с расчетом размещения эваконаселения указывается: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- наименование организации;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- численность рабочих и служащих, членов их семей, подлежащих эвакуации;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 xml:space="preserve">- площадь нежилых помещений, необходимая для выполнения задач по предназначению (для организаций, переносящих свою деятельность на территорию 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>с</w:t>
      </w:r>
      <w:r w:rsidR="00D36E45">
        <w:rPr>
          <w:rFonts w:ascii="Times New Roman" w:hAnsi="Times New Roman" w:cs="Times New Roman"/>
          <w:iCs/>
          <w:sz w:val="28"/>
          <w:szCs w:val="28"/>
          <w:lang w:eastAsia="en-US"/>
        </w:rPr>
        <w:t>ельского поселения Плановское</w:t>
      </w:r>
      <w:r w:rsidRPr="00F60182">
        <w:rPr>
          <w:rFonts w:ascii="Times New Roman" w:hAnsi="Times New Roman" w:cs="Times New Roman"/>
          <w:sz w:val="28"/>
          <w:szCs w:val="28"/>
        </w:rPr>
        <w:t>);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- наименование населенного пункт, в котором планируется размещение эваконаселения;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lastRenderedPageBreak/>
        <w:t>6. В заявке муниципального образования, в соответствии с расчетом размещения эваконаселения указываются: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- наименование населенного пункт, в котором планируется размещение эваконаселения;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- количество эваконаселения планируемое к размещению в данном населенном пункте.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7. Заявки организаций согласовываются с городской и сельскими администрациями, на территорию которых планируется эвакуация.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8. Списки жилых и нежилых помещений для размещения эваконаселения с указанием адреса и площади, вместе с оригиналом заявки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182">
        <w:rPr>
          <w:rFonts w:ascii="Times New Roman" w:hAnsi="Times New Roman" w:cs="Times New Roman"/>
          <w:sz w:val="28"/>
          <w:szCs w:val="28"/>
        </w:rPr>
        <w:t xml:space="preserve">муниципальных образований, городским и сельскими администрациями, после согласования направляются в администрацию 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>с</w:t>
      </w:r>
      <w:r w:rsidR="00D36E45">
        <w:rPr>
          <w:rFonts w:ascii="Times New Roman" w:hAnsi="Times New Roman" w:cs="Times New Roman"/>
          <w:iCs/>
          <w:sz w:val="28"/>
          <w:szCs w:val="28"/>
          <w:lang w:eastAsia="en-US"/>
        </w:rPr>
        <w:t>ельского поселения Плановское</w:t>
      </w:r>
      <w:r w:rsidR="0016599F" w:rsidRPr="009B7A3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F60182">
        <w:rPr>
          <w:rFonts w:ascii="Times New Roman" w:hAnsi="Times New Roman" w:cs="Times New Roman"/>
          <w:sz w:val="28"/>
          <w:szCs w:val="28"/>
        </w:rPr>
        <w:t>для рассмотрения на заседании эвакуационной комиссии.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9. По результатам рассмотрения заявки эвакуационной комиссией администрации </w:t>
      </w:r>
      <w:r w:rsidR="00D36E45">
        <w:rPr>
          <w:rFonts w:ascii="Times New Roman" w:hAnsi="Times New Roman" w:cs="Times New Roman"/>
          <w:iCs/>
          <w:sz w:val="28"/>
          <w:szCs w:val="28"/>
          <w:lang w:eastAsia="en-US"/>
        </w:rPr>
        <w:t>сельского поселения Плановское</w:t>
      </w:r>
      <w:r w:rsidR="0016599F" w:rsidRPr="009B7A3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F60182">
        <w:rPr>
          <w:rFonts w:ascii="Times New Roman" w:hAnsi="Times New Roman" w:cs="Times New Roman"/>
          <w:sz w:val="28"/>
          <w:szCs w:val="28"/>
        </w:rPr>
        <w:t>принимается решение о выписке ордера или об отказе в его выписке, которое является основанием для выписки ордера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182">
        <w:rPr>
          <w:rFonts w:ascii="Times New Roman" w:hAnsi="Times New Roman" w:cs="Times New Roman"/>
          <w:sz w:val="28"/>
          <w:szCs w:val="28"/>
        </w:rPr>
        <w:t>городским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60182">
        <w:rPr>
          <w:rFonts w:ascii="Times New Roman" w:hAnsi="Times New Roman" w:cs="Times New Roman"/>
          <w:sz w:val="28"/>
          <w:szCs w:val="28"/>
        </w:rPr>
        <w:t xml:space="preserve"> и сельскими администрациями.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10. Решение об отказе в выписке ордера принимается в случае отсутствия на территории поселения 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>сель</w:t>
      </w:r>
      <w:r w:rsidR="00D36E45">
        <w:rPr>
          <w:rFonts w:ascii="Times New Roman" w:hAnsi="Times New Roman" w:cs="Times New Roman"/>
          <w:iCs/>
          <w:sz w:val="28"/>
          <w:szCs w:val="28"/>
          <w:lang w:eastAsia="en-US"/>
        </w:rPr>
        <w:t>ского поселения</w:t>
      </w:r>
      <w:r w:rsidR="006835D9"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D36E45"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Плановское </w:t>
      </w:r>
      <w:r w:rsidRPr="00F60182">
        <w:rPr>
          <w:rFonts w:ascii="Times New Roman" w:hAnsi="Times New Roman" w:cs="Times New Roman"/>
          <w:sz w:val="28"/>
          <w:szCs w:val="28"/>
        </w:rPr>
        <w:t>свободных помещений, пригодных для размещения эваконаселения.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11. Подтверждение выписанных ордеров осуществляется через каждые 5 лет после их получения, замена ордера производится при изменении численности эваконаселения, подлежащих эвакуации, более чем на 25 процентов, на основании заявки муниципального образования или организации.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12. Ордера выписываются в трех экземплярах: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- один остается в администрации городкого/сельского поселения;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- второй направляется в организацию, направившую заявку;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 xml:space="preserve">-третий направляется в администрацию 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>с</w:t>
      </w:r>
      <w:r w:rsidR="00D36E45">
        <w:rPr>
          <w:rFonts w:ascii="Times New Roman" w:hAnsi="Times New Roman" w:cs="Times New Roman"/>
          <w:iCs/>
          <w:sz w:val="28"/>
          <w:szCs w:val="28"/>
          <w:lang w:eastAsia="en-US"/>
        </w:rPr>
        <w:t>ельского поселения Плановское</w:t>
      </w:r>
      <w:r w:rsidRPr="009B7A3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F60182">
        <w:rPr>
          <w:rFonts w:ascii="Times New Roman" w:hAnsi="Times New Roman" w:cs="Times New Roman"/>
          <w:sz w:val="28"/>
          <w:szCs w:val="28"/>
        </w:rPr>
        <w:t>согласовавшую заявку.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 xml:space="preserve">13. Выписанные ордера регистрируются в Журнале учета выданных ордеров на занятие зданий, помещений и земельных участков для размещения эвакуируемого населения в военное время на территории 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>с</w:t>
      </w:r>
      <w:r w:rsidR="00D36E45">
        <w:rPr>
          <w:rFonts w:ascii="Times New Roman" w:hAnsi="Times New Roman" w:cs="Times New Roman"/>
          <w:iCs/>
          <w:sz w:val="28"/>
          <w:szCs w:val="28"/>
          <w:lang w:eastAsia="en-US"/>
        </w:rPr>
        <w:t>ельского поселения Плановское</w:t>
      </w:r>
    </w:p>
    <w:p w:rsidR="007D7AAF" w:rsidRDefault="007D7AAF" w:rsidP="009B7A34">
      <w:pPr>
        <w:ind w:left="485" w:right="442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AF" w:rsidRDefault="007D7AAF" w:rsidP="009B7A34">
      <w:pPr>
        <w:ind w:left="485" w:right="442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AF" w:rsidRDefault="007D7AAF" w:rsidP="009B7A34">
      <w:pPr>
        <w:ind w:left="485" w:right="442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AF" w:rsidRDefault="007D7AAF" w:rsidP="009B7A34">
      <w:pPr>
        <w:ind w:left="485" w:right="442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AF" w:rsidRDefault="007D7AAF" w:rsidP="009B7A34">
      <w:pPr>
        <w:ind w:left="485" w:right="442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AF" w:rsidRDefault="007D7AAF" w:rsidP="009B7A34">
      <w:pPr>
        <w:ind w:left="485" w:right="442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AF" w:rsidRDefault="007D7AAF" w:rsidP="009B7A34">
      <w:pPr>
        <w:ind w:left="485" w:right="442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FA1" w:rsidRDefault="007D4FA1" w:rsidP="009B7A34">
      <w:pPr>
        <w:ind w:left="485" w:right="442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FA1" w:rsidRDefault="007D4FA1" w:rsidP="009B7A34">
      <w:pPr>
        <w:ind w:left="485" w:right="442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FA1" w:rsidRDefault="007D4FA1" w:rsidP="009B7A34">
      <w:pPr>
        <w:ind w:left="485" w:right="442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FA1" w:rsidRDefault="007D4FA1" w:rsidP="009B7A34">
      <w:pPr>
        <w:ind w:left="485" w:right="442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35C" w:rsidRDefault="0023335C" w:rsidP="003529E9">
      <w:pPr>
        <w:pStyle w:val="ConsPlusNormal"/>
        <w:jc w:val="right"/>
        <w:outlineLvl w:val="0"/>
        <w:rPr>
          <w:szCs w:val="28"/>
        </w:rPr>
      </w:pPr>
    </w:p>
    <w:p w:rsidR="00D36E45" w:rsidRDefault="00D36E45" w:rsidP="003529E9">
      <w:pPr>
        <w:pStyle w:val="ConsPlusNormal"/>
        <w:jc w:val="right"/>
        <w:outlineLvl w:val="0"/>
        <w:rPr>
          <w:szCs w:val="28"/>
        </w:rPr>
      </w:pPr>
    </w:p>
    <w:p w:rsidR="0023335C" w:rsidRDefault="0023335C" w:rsidP="003529E9">
      <w:pPr>
        <w:pStyle w:val="ConsPlusNormal"/>
        <w:jc w:val="right"/>
        <w:outlineLvl w:val="0"/>
        <w:rPr>
          <w:szCs w:val="28"/>
        </w:rPr>
      </w:pPr>
    </w:p>
    <w:p w:rsidR="003529E9" w:rsidRPr="007D7AAF" w:rsidRDefault="008E6764" w:rsidP="003529E9">
      <w:pPr>
        <w:pStyle w:val="ConsPlusNormal"/>
        <w:jc w:val="right"/>
        <w:outlineLvl w:val="0"/>
        <w:rPr>
          <w:szCs w:val="28"/>
        </w:rPr>
      </w:pPr>
      <w:r>
        <w:rPr>
          <w:szCs w:val="28"/>
        </w:rPr>
        <w:t>Приложение №1</w:t>
      </w:r>
    </w:p>
    <w:p w:rsidR="007D7AAF" w:rsidRPr="007D7AAF" w:rsidRDefault="003529E9" w:rsidP="007D7AAF">
      <w:pPr>
        <w:ind w:left="6379"/>
        <w:jc w:val="right"/>
        <w:rPr>
          <w:rFonts w:ascii="Times New Roman" w:hAnsi="Times New Roman" w:cs="Times New Roman"/>
          <w:sz w:val="24"/>
          <w:szCs w:val="28"/>
        </w:rPr>
      </w:pPr>
      <w:r w:rsidRPr="007D7AAF">
        <w:rPr>
          <w:rFonts w:ascii="Times New Roman" w:hAnsi="Times New Roman" w:cs="Times New Roman"/>
          <w:sz w:val="24"/>
          <w:szCs w:val="28"/>
        </w:rPr>
        <w:t xml:space="preserve">к </w:t>
      </w:r>
      <w:r w:rsidR="007D7AAF" w:rsidRPr="007D7AAF">
        <w:rPr>
          <w:rFonts w:ascii="Times New Roman" w:hAnsi="Times New Roman" w:cs="Times New Roman"/>
          <w:sz w:val="24"/>
          <w:szCs w:val="28"/>
        </w:rPr>
        <w:t>Положени</w:t>
      </w:r>
      <w:r w:rsidR="007D7AAF">
        <w:rPr>
          <w:rFonts w:ascii="Times New Roman" w:hAnsi="Times New Roman" w:cs="Times New Roman"/>
          <w:sz w:val="24"/>
          <w:szCs w:val="28"/>
        </w:rPr>
        <w:t>ю</w:t>
      </w:r>
    </w:p>
    <w:p w:rsidR="007D7AAF" w:rsidRPr="007D7AAF" w:rsidRDefault="007D7AAF" w:rsidP="007D7AAF">
      <w:pPr>
        <w:ind w:left="6379"/>
        <w:jc w:val="right"/>
        <w:rPr>
          <w:rFonts w:ascii="Times New Roman" w:hAnsi="Times New Roman" w:cs="Times New Roman"/>
          <w:sz w:val="24"/>
          <w:szCs w:val="28"/>
        </w:rPr>
      </w:pPr>
      <w:r w:rsidRPr="007D7AAF">
        <w:rPr>
          <w:rFonts w:ascii="Times New Roman" w:hAnsi="Times New Roman" w:cs="Times New Roman"/>
          <w:sz w:val="24"/>
          <w:szCs w:val="28"/>
        </w:rPr>
        <w:t xml:space="preserve">об организации выдачи ордеров на занятие зданий, помещений для размещения на территории 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>сельского поселения</w:t>
      </w:r>
      <w:r w:rsidR="00D36E45"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 Плановское </w:t>
      </w:r>
      <w:r w:rsidRPr="007D7AAF">
        <w:rPr>
          <w:rFonts w:ascii="Times New Roman" w:hAnsi="Times New Roman" w:cs="Times New Roman"/>
          <w:sz w:val="24"/>
          <w:szCs w:val="28"/>
        </w:rPr>
        <w:t>населения, подлежащего эвакуации в военное время</w:t>
      </w:r>
    </w:p>
    <w:p w:rsidR="003529E9" w:rsidRPr="00726F16" w:rsidRDefault="003529E9" w:rsidP="007D7AAF">
      <w:pPr>
        <w:pStyle w:val="ConsPlusNormal"/>
        <w:jc w:val="right"/>
        <w:rPr>
          <w:sz w:val="28"/>
          <w:szCs w:val="28"/>
        </w:rPr>
      </w:pPr>
    </w:p>
    <w:p w:rsidR="003529E9" w:rsidRPr="00726F16" w:rsidRDefault="003529E9" w:rsidP="003529E9">
      <w:pPr>
        <w:pStyle w:val="ConsPlusNormal"/>
        <w:rPr>
          <w:sz w:val="28"/>
          <w:szCs w:val="28"/>
        </w:rPr>
      </w:pPr>
    </w:p>
    <w:p w:rsidR="003529E9" w:rsidRPr="00726F16" w:rsidRDefault="003529E9" w:rsidP="003529E9">
      <w:pPr>
        <w:pStyle w:val="ConsPlusNormal"/>
        <w:jc w:val="right"/>
        <w:rPr>
          <w:sz w:val="28"/>
          <w:szCs w:val="28"/>
        </w:rPr>
      </w:pPr>
      <w:r w:rsidRPr="00726F16">
        <w:rPr>
          <w:sz w:val="28"/>
          <w:szCs w:val="28"/>
        </w:rPr>
        <w:t>Форма</w:t>
      </w:r>
    </w:p>
    <w:p w:rsidR="003529E9" w:rsidRPr="00726F16" w:rsidRDefault="003529E9" w:rsidP="003529E9">
      <w:pPr>
        <w:pStyle w:val="ConsPlusNormal"/>
        <w:jc w:val="right"/>
        <w:rPr>
          <w:sz w:val="28"/>
          <w:szCs w:val="28"/>
        </w:rPr>
      </w:pPr>
    </w:p>
    <w:p w:rsidR="007D7AAF" w:rsidRDefault="007D7AAF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7D7AAF" w:rsidRPr="00372520" w:rsidRDefault="007D7AAF" w:rsidP="00372520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520">
        <w:rPr>
          <w:rFonts w:ascii="Times New Roman" w:hAnsi="Times New Roman" w:cs="Times New Roman"/>
          <w:b/>
          <w:sz w:val="28"/>
          <w:szCs w:val="28"/>
        </w:rPr>
        <w:t>ОРДЕР</w:t>
      </w:r>
    </w:p>
    <w:p w:rsidR="007D7AAF" w:rsidRPr="00372520" w:rsidRDefault="007D7AAF" w:rsidP="00372520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AF" w:rsidRPr="0016599F" w:rsidRDefault="007D7AAF" w:rsidP="0016599F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520">
        <w:rPr>
          <w:rFonts w:ascii="Times New Roman" w:hAnsi="Times New Roman" w:cs="Times New Roman"/>
          <w:b/>
          <w:sz w:val="28"/>
          <w:szCs w:val="28"/>
        </w:rPr>
        <w:t xml:space="preserve">на занятие жилых и нежилых помещений для </w:t>
      </w:r>
      <w:r w:rsidR="00372520" w:rsidRPr="00372520">
        <w:rPr>
          <w:rFonts w:ascii="Times New Roman" w:hAnsi="Times New Roman" w:cs="Times New Roman"/>
          <w:b/>
          <w:sz w:val="28"/>
          <w:szCs w:val="28"/>
        </w:rPr>
        <w:t>размещения эвакуируемого</w:t>
      </w:r>
      <w:r w:rsidRPr="00372520">
        <w:rPr>
          <w:rFonts w:ascii="Times New Roman" w:hAnsi="Times New Roman" w:cs="Times New Roman"/>
          <w:b/>
          <w:sz w:val="28"/>
          <w:szCs w:val="28"/>
        </w:rPr>
        <w:t xml:space="preserve"> населения, прибывающего на территорию</w:t>
      </w:r>
      <w:r w:rsidR="0016599F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16599F" w:rsidRPr="0016599F">
        <w:rPr>
          <w:rFonts w:ascii="Times New Roman" w:hAnsi="Times New Roman" w:cs="Times New Roman"/>
          <w:b/>
          <w:iCs/>
          <w:sz w:val="28"/>
          <w:szCs w:val="28"/>
          <w:lang w:eastAsia="en-US"/>
        </w:rPr>
        <w:t>с</w:t>
      </w:r>
      <w:r w:rsidR="00D36E45">
        <w:rPr>
          <w:rFonts w:ascii="Times New Roman" w:hAnsi="Times New Roman" w:cs="Times New Roman"/>
          <w:b/>
          <w:iCs/>
          <w:sz w:val="28"/>
          <w:szCs w:val="28"/>
          <w:lang w:eastAsia="en-US"/>
        </w:rPr>
        <w:t>ельского поселения Плановское</w:t>
      </w:r>
    </w:p>
    <w:p w:rsidR="00372520" w:rsidRDefault="00372520" w:rsidP="007D7AAF">
      <w:pPr>
        <w:rPr>
          <w:rFonts w:ascii="Times New Roman" w:hAnsi="Times New Roman" w:cs="Times New Roman"/>
          <w:sz w:val="28"/>
          <w:szCs w:val="28"/>
        </w:rPr>
      </w:pPr>
    </w:p>
    <w:p w:rsidR="007D7AAF" w:rsidRPr="00F60182" w:rsidRDefault="0016599F" w:rsidP="007D7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«___»___________ 2024</w:t>
      </w:r>
      <w:r w:rsidR="007D7AAF" w:rsidRPr="00F60182">
        <w:rPr>
          <w:rFonts w:ascii="Times New Roman" w:hAnsi="Times New Roman" w:cs="Times New Roman"/>
          <w:sz w:val="28"/>
          <w:szCs w:val="28"/>
        </w:rPr>
        <w:t xml:space="preserve"> года                                             № _____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 </w:t>
      </w:r>
    </w:p>
    <w:p w:rsidR="007D7AAF" w:rsidRPr="00F60182" w:rsidRDefault="007D7AAF" w:rsidP="00372520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 xml:space="preserve">На основании протокола эвакуационной комиссии администрации </w:t>
      </w:r>
      <w:r w:rsidR="00372520" w:rsidRPr="009B7A34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(наименование муниципального образования)</w:t>
      </w:r>
      <w:r w:rsidR="00372520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F60182">
        <w:rPr>
          <w:rFonts w:ascii="Times New Roman" w:hAnsi="Times New Roman" w:cs="Times New Roman"/>
          <w:sz w:val="28"/>
          <w:szCs w:val="28"/>
        </w:rPr>
        <w:t>от «____»___________20__ года №_____, выделить _________________</w:t>
      </w:r>
      <w:r w:rsidR="007D4FA1">
        <w:rPr>
          <w:rFonts w:ascii="Times New Roman" w:hAnsi="Times New Roman" w:cs="Times New Roman"/>
          <w:sz w:val="28"/>
          <w:szCs w:val="28"/>
        </w:rPr>
        <w:t>________________________</w:t>
      </w:r>
      <w:r w:rsidRPr="00F60182">
        <w:rPr>
          <w:rFonts w:ascii="Times New Roman" w:hAnsi="Times New Roman" w:cs="Times New Roman"/>
          <w:sz w:val="28"/>
          <w:szCs w:val="28"/>
        </w:rPr>
        <w:t>(наименование организации, муниципального образования)</w:t>
      </w:r>
      <w:r w:rsidR="00372520">
        <w:rPr>
          <w:rFonts w:ascii="Times New Roman" w:hAnsi="Times New Roman" w:cs="Times New Roman"/>
          <w:sz w:val="28"/>
          <w:szCs w:val="28"/>
        </w:rPr>
        <w:t xml:space="preserve"> </w:t>
      </w:r>
      <w:r w:rsidRPr="00F60182">
        <w:rPr>
          <w:rFonts w:ascii="Times New Roman" w:hAnsi="Times New Roman" w:cs="Times New Roman"/>
          <w:sz w:val="28"/>
          <w:szCs w:val="28"/>
        </w:rPr>
        <w:t>для размещения:__________рабочих и служащих и_____ членов их семей,____нетрудоспособного, не занятого в производственной сфере населения, в населенном пункте __________________, путем подселения к местным жителям, по списку согласно приложения</w:t>
      </w:r>
      <w:r w:rsidR="00372520">
        <w:rPr>
          <w:rFonts w:ascii="Times New Roman" w:hAnsi="Times New Roman" w:cs="Times New Roman"/>
          <w:sz w:val="28"/>
          <w:szCs w:val="28"/>
        </w:rPr>
        <w:t xml:space="preserve"> </w:t>
      </w:r>
      <w:r w:rsidRPr="00F60182">
        <w:rPr>
          <w:rFonts w:ascii="Times New Roman" w:hAnsi="Times New Roman" w:cs="Times New Roman"/>
          <w:sz w:val="28"/>
          <w:szCs w:val="28"/>
        </w:rPr>
        <w:t>к ордеру. </w:t>
      </w:r>
    </w:p>
    <w:p w:rsidR="007D7AAF" w:rsidRPr="00F60182" w:rsidRDefault="007D7AAF" w:rsidP="00372520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Ордер подлежит подтверждению через 5 лет с момента выписки.</w:t>
      </w:r>
    </w:p>
    <w:p w:rsidR="007D7AAF" w:rsidRPr="00F60182" w:rsidRDefault="007D7AAF" w:rsidP="00372520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Настоящий ордер является документом, дающим право на занятие помещений в период проведения эвакуационных мероприятий.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  Глава поселения ___________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 «____»____________20__г.  </w:t>
      </w: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</w:p>
    <w:p w:rsidR="007D7AAF" w:rsidRPr="00F60182" w:rsidRDefault="007D7AAF" w:rsidP="007D7AAF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                 М.П.</w:t>
      </w:r>
    </w:p>
    <w:p w:rsidR="007D7AAF" w:rsidRDefault="007D7AAF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72520" w:rsidRDefault="00372520" w:rsidP="00372520">
      <w:pPr>
        <w:rPr>
          <w:rFonts w:ascii="Times New Roman" w:hAnsi="Times New Roman" w:cs="Times New Roman"/>
          <w:sz w:val="28"/>
          <w:szCs w:val="28"/>
        </w:rPr>
      </w:pPr>
    </w:p>
    <w:p w:rsidR="00372520" w:rsidRPr="00F60182" w:rsidRDefault="00372520" w:rsidP="00372520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Ордер №______ получил _______________________________________</w:t>
      </w:r>
    </w:p>
    <w:p w:rsidR="00372520" w:rsidRPr="00F60182" w:rsidRDefault="00372520" w:rsidP="00372520">
      <w:pPr>
        <w:rPr>
          <w:rFonts w:ascii="Times New Roman" w:hAnsi="Times New Roman" w:cs="Times New Roman"/>
          <w:sz w:val="28"/>
          <w:szCs w:val="28"/>
        </w:rPr>
      </w:pPr>
    </w:p>
    <w:p w:rsidR="00372520" w:rsidRPr="00F60182" w:rsidRDefault="00372520" w:rsidP="00372520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 (подпись,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182">
        <w:rPr>
          <w:rFonts w:ascii="Times New Roman" w:hAnsi="Times New Roman" w:cs="Times New Roman"/>
          <w:sz w:val="28"/>
          <w:szCs w:val="28"/>
        </w:rPr>
        <w:t>инициалы, фамилия)</w:t>
      </w:r>
    </w:p>
    <w:p w:rsidR="00372520" w:rsidRPr="00F60182" w:rsidRDefault="00372520" w:rsidP="00372520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«___»____________20___г.</w:t>
      </w:r>
    </w:p>
    <w:p w:rsidR="00372520" w:rsidRPr="00F60182" w:rsidRDefault="00372520" w:rsidP="00372520">
      <w:pPr>
        <w:rPr>
          <w:rFonts w:ascii="Times New Roman" w:hAnsi="Times New Roman" w:cs="Times New Roman"/>
          <w:sz w:val="28"/>
          <w:szCs w:val="28"/>
        </w:rPr>
      </w:pPr>
    </w:p>
    <w:p w:rsidR="007D7AAF" w:rsidRDefault="007D7AAF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7D7AAF" w:rsidRDefault="007D7AAF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7D7AAF" w:rsidRDefault="007D7AAF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72520" w:rsidRPr="00F60182" w:rsidRDefault="00372520" w:rsidP="00372520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ПРИЛОЖЕНИЕ</w:t>
      </w:r>
    </w:p>
    <w:p w:rsidR="00372520" w:rsidRPr="00F60182" w:rsidRDefault="00372520" w:rsidP="00372520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к Ордеру № ____ </w:t>
      </w:r>
    </w:p>
    <w:p w:rsidR="00372520" w:rsidRDefault="00372520" w:rsidP="00372520">
      <w:pPr>
        <w:rPr>
          <w:rFonts w:ascii="Times New Roman" w:hAnsi="Times New Roman" w:cs="Times New Roman"/>
          <w:sz w:val="28"/>
          <w:szCs w:val="28"/>
        </w:rPr>
      </w:pPr>
      <w:r w:rsidRPr="00F60182">
        <w:rPr>
          <w:rFonts w:ascii="Times New Roman" w:hAnsi="Times New Roman" w:cs="Times New Roman"/>
          <w:sz w:val="28"/>
          <w:szCs w:val="28"/>
        </w:rPr>
        <w:t>от «____» _______ 20__ г.</w:t>
      </w:r>
    </w:p>
    <w:p w:rsidR="00372520" w:rsidRDefault="00372520" w:rsidP="00372520">
      <w:pPr>
        <w:rPr>
          <w:rFonts w:ascii="Times New Roman" w:hAnsi="Times New Roman" w:cs="Times New Roman"/>
          <w:sz w:val="28"/>
          <w:szCs w:val="28"/>
        </w:rPr>
      </w:pPr>
    </w:p>
    <w:p w:rsidR="00372520" w:rsidRDefault="00372520" w:rsidP="0037252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"/>
        <w:gridCol w:w="1349"/>
        <w:gridCol w:w="908"/>
        <w:gridCol w:w="982"/>
        <w:gridCol w:w="1383"/>
        <w:gridCol w:w="1515"/>
        <w:gridCol w:w="1193"/>
        <w:gridCol w:w="1201"/>
        <w:gridCol w:w="1170"/>
      </w:tblGrid>
      <w:tr w:rsidR="0023335C" w:rsidRPr="007E509E" w:rsidTr="007E509E">
        <w:tc>
          <w:tcPr>
            <w:tcW w:w="632" w:type="dxa"/>
            <w:shd w:val="clear" w:color="auto" w:fill="auto"/>
          </w:tcPr>
          <w:p w:rsidR="0023335C" w:rsidRPr="007E509E" w:rsidRDefault="0023335C" w:rsidP="007E509E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09E">
              <w:rPr>
                <w:rFonts w:ascii="Times New Roman" w:hAnsi="Times New Roman" w:cs="Times New Roman"/>
                <w:sz w:val="18"/>
                <w:szCs w:val="18"/>
              </w:rPr>
              <w:t>П№ п/п</w:t>
            </w:r>
          </w:p>
          <w:p w:rsidR="0023335C" w:rsidRPr="007E509E" w:rsidRDefault="0023335C" w:rsidP="007E509E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</w:tcPr>
          <w:p w:rsidR="0023335C" w:rsidRPr="007E509E" w:rsidRDefault="0023335C" w:rsidP="007E509E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509E">
              <w:rPr>
                <w:rFonts w:ascii="Times New Roman" w:hAnsi="Times New Roman" w:cs="Times New Roman"/>
                <w:sz w:val="18"/>
                <w:szCs w:val="18"/>
              </w:rPr>
              <w:t>Адрес домовладения, Ф.И.О.</w:t>
            </w:r>
          </w:p>
          <w:p w:rsidR="0023335C" w:rsidRPr="007E509E" w:rsidRDefault="0023335C" w:rsidP="007E509E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</w:tcPr>
          <w:p w:rsidR="0023335C" w:rsidRPr="007E509E" w:rsidRDefault="0023335C" w:rsidP="007E509E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509E">
              <w:rPr>
                <w:rFonts w:ascii="Times New Roman" w:hAnsi="Times New Roman" w:cs="Times New Roman"/>
                <w:sz w:val="18"/>
                <w:szCs w:val="18"/>
              </w:rPr>
              <w:t>Жилая площадь</w:t>
            </w:r>
          </w:p>
          <w:p w:rsidR="0023335C" w:rsidRPr="007E509E" w:rsidRDefault="0023335C" w:rsidP="007E509E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</w:tcPr>
          <w:p w:rsidR="0023335C" w:rsidRPr="007E509E" w:rsidRDefault="0023335C" w:rsidP="007E509E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509E">
              <w:rPr>
                <w:rFonts w:ascii="Times New Roman" w:hAnsi="Times New Roman" w:cs="Times New Roman"/>
                <w:sz w:val="18"/>
                <w:szCs w:val="18"/>
              </w:rPr>
              <w:t>Кол-во комнат</w:t>
            </w:r>
          </w:p>
          <w:p w:rsidR="0023335C" w:rsidRPr="007E509E" w:rsidRDefault="0023335C" w:rsidP="007E509E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0" w:type="dxa"/>
            <w:shd w:val="clear" w:color="auto" w:fill="auto"/>
          </w:tcPr>
          <w:p w:rsidR="0023335C" w:rsidRPr="007E509E" w:rsidRDefault="0023335C" w:rsidP="007E509E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509E">
              <w:rPr>
                <w:rFonts w:ascii="Times New Roman" w:hAnsi="Times New Roman" w:cs="Times New Roman"/>
                <w:sz w:val="18"/>
                <w:szCs w:val="18"/>
              </w:rPr>
              <w:t>Кол-во проживающих,</w:t>
            </w:r>
          </w:p>
          <w:p w:rsidR="0023335C" w:rsidRPr="007E509E" w:rsidRDefault="0023335C" w:rsidP="007E509E">
            <w:pPr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09E">
              <w:rPr>
                <w:rFonts w:ascii="Times New Roman" w:hAnsi="Times New Roman" w:cs="Times New Roman"/>
                <w:sz w:val="18"/>
                <w:szCs w:val="18"/>
              </w:rPr>
              <w:t>(чел.)</w:t>
            </w:r>
          </w:p>
          <w:p w:rsidR="0023335C" w:rsidRPr="007E509E" w:rsidRDefault="0023335C" w:rsidP="007E509E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  <w:shd w:val="clear" w:color="auto" w:fill="auto"/>
          </w:tcPr>
          <w:p w:rsidR="0023335C" w:rsidRPr="007E509E" w:rsidRDefault="0023335C" w:rsidP="007E509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509E">
              <w:rPr>
                <w:rFonts w:ascii="Times New Roman" w:hAnsi="Times New Roman" w:cs="Times New Roman"/>
                <w:sz w:val="18"/>
                <w:szCs w:val="18"/>
              </w:rPr>
              <w:t>Кол-во подселяемых,</w:t>
            </w:r>
          </w:p>
          <w:p w:rsidR="0023335C" w:rsidRPr="007E509E" w:rsidRDefault="0023335C" w:rsidP="007E509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509E">
              <w:rPr>
                <w:rFonts w:ascii="Times New Roman" w:hAnsi="Times New Roman" w:cs="Times New Roman"/>
                <w:sz w:val="18"/>
                <w:szCs w:val="18"/>
              </w:rPr>
              <w:t>(чел.)</w:t>
            </w:r>
          </w:p>
          <w:p w:rsidR="0023335C" w:rsidRPr="007E509E" w:rsidRDefault="0023335C" w:rsidP="007E509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335C" w:rsidRPr="007E509E" w:rsidRDefault="0023335C" w:rsidP="007E509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  <w:shd w:val="clear" w:color="auto" w:fill="auto"/>
          </w:tcPr>
          <w:p w:rsidR="0023335C" w:rsidRPr="007E509E" w:rsidRDefault="0023335C" w:rsidP="007E509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509E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  <w:p w:rsidR="0023335C" w:rsidRPr="007E509E" w:rsidRDefault="0023335C" w:rsidP="007E509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509E">
              <w:rPr>
                <w:rFonts w:ascii="Times New Roman" w:hAnsi="Times New Roman" w:cs="Times New Roman"/>
                <w:sz w:val="18"/>
                <w:szCs w:val="18"/>
              </w:rPr>
              <w:t>главы семьи подлежащих эвакуации</w:t>
            </w:r>
          </w:p>
          <w:p w:rsidR="0023335C" w:rsidRPr="007E509E" w:rsidRDefault="0023335C" w:rsidP="007E509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</w:tcPr>
          <w:p w:rsidR="0023335C" w:rsidRPr="007E509E" w:rsidRDefault="0023335C" w:rsidP="007E509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509E">
              <w:rPr>
                <w:rFonts w:ascii="Times New Roman" w:hAnsi="Times New Roman" w:cs="Times New Roman"/>
                <w:sz w:val="18"/>
                <w:szCs w:val="18"/>
              </w:rPr>
              <w:t>Жилая площадь после подселения</w:t>
            </w:r>
          </w:p>
          <w:p w:rsidR="0023335C" w:rsidRPr="007E509E" w:rsidRDefault="0023335C" w:rsidP="007E509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:rsidR="0023335C" w:rsidRPr="007E509E" w:rsidRDefault="0023335C" w:rsidP="007E509E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509E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  <w:p w:rsidR="0023335C" w:rsidRPr="007E509E" w:rsidRDefault="0023335C" w:rsidP="007E509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335C" w:rsidRPr="007E509E" w:rsidTr="007E509E">
        <w:tc>
          <w:tcPr>
            <w:tcW w:w="632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35C" w:rsidRPr="007E509E" w:rsidTr="007E509E">
        <w:tc>
          <w:tcPr>
            <w:tcW w:w="632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</w:tcPr>
          <w:p w:rsidR="0023335C" w:rsidRPr="007E509E" w:rsidRDefault="0023335C" w:rsidP="007E50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35C" w:rsidRPr="00F60182" w:rsidRDefault="0023335C" w:rsidP="00372520">
      <w:pPr>
        <w:rPr>
          <w:rFonts w:ascii="Times New Roman" w:hAnsi="Times New Roman" w:cs="Times New Roman"/>
          <w:sz w:val="28"/>
          <w:szCs w:val="28"/>
        </w:rPr>
      </w:pPr>
    </w:p>
    <w:p w:rsidR="00372520" w:rsidRPr="00F60182" w:rsidRDefault="00372520" w:rsidP="00372520">
      <w:pPr>
        <w:rPr>
          <w:rFonts w:ascii="Times New Roman" w:hAnsi="Times New Roman" w:cs="Times New Roman"/>
          <w:sz w:val="28"/>
          <w:szCs w:val="28"/>
        </w:rPr>
      </w:pPr>
    </w:p>
    <w:p w:rsidR="007D7AAF" w:rsidRDefault="007D7AAF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7D7AAF" w:rsidRDefault="007D7AAF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7D7AAF" w:rsidRDefault="007D7AAF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Default="003529E9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Default="003529E9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Default="003529E9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Default="003529E9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Default="003529E9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Default="003529E9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Default="003529E9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Default="003529E9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Default="003529E9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Default="003529E9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Default="003529E9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Default="003529E9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Default="003529E9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23335C" w:rsidRDefault="0023335C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23335C" w:rsidRDefault="0023335C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23335C" w:rsidRDefault="0023335C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23335C" w:rsidRDefault="0023335C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23335C" w:rsidRDefault="0023335C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23335C" w:rsidRDefault="0023335C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16599F" w:rsidRDefault="0016599F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7D4FA1" w:rsidRDefault="007D4FA1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7D4FA1" w:rsidRDefault="007D4FA1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7D4FA1" w:rsidRDefault="007D4FA1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7D4FA1" w:rsidRDefault="007D4FA1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16599F" w:rsidRDefault="0016599F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23335C" w:rsidRDefault="0023335C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23335C" w:rsidRDefault="0023335C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23335C" w:rsidRDefault="0023335C" w:rsidP="003529E9">
      <w:pPr>
        <w:pStyle w:val="ConsPlusNormal"/>
        <w:jc w:val="right"/>
        <w:outlineLvl w:val="0"/>
        <w:rPr>
          <w:sz w:val="28"/>
          <w:szCs w:val="28"/>
        </w:rPr>
      </w:pPr>
    </w:p>
    <w:p w:rsidR="003529E9" w:rsidRPr="00726F16" w:rsidRDefault="008E6764" w:rsidP="003529E9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23335C" w:rsidRPr="007D7AAF" w:rsidRDefault="0023335C" w:rsidP="0023335C">
      <w:pPr>
        <w:ind w:left="6379"/>
        <w:jc w:val="right"/>
        <w:rPr>
          <w:rFonts w:ascii="Times New Roman" w:hAnsi="Times New Roman" w:cs="Times New Roman"/>
          <w:sz w:val="24"/>
          <w:szCs w:val="28"/>
        </w:rPr>
      </w:pPr>
      <w:r w:rsidRPr="007D7AAF">
        <w:rPr>
          <w:rFonts w:ascii="Times New Roman" w:hAnsi="Times New Roman" w:cs="Times New Roman"/>
          <w:sz w:val="24"/>
          <w:szCs w:val="28"/>
        </w:rPr>
        <w:t>к Положени</w:t>
      </w:r>
      <w:r>
        <w:rPr>
          <w:rFonts w:ascii="Times New Roman" w:hAnsi="Times New Roman" w:cs="Times New Roman"/>
          <w:sz w:val="24"/>
          <w:szCs w:val="28"/>
        </w:rPr>
        <w:t>ю</w:t>
      </w:r>
    </w:p>
    <w:p w:rsidR="0023335C" w:rsidRPr="007D7AAF" w:rsidRDefault="0023335C" w:rsidP="0023335C">
      <w:pPr>
        <w:ind w:left="6379"/>
        <w:jc w:val="right"/>
        <w:rPr>
          <w:rFonts w:ascii="Times New Roman" w:hAnsi="Times New Roman" w:cs="Times New Roman"/>
          <w:sz w:val="24"/>
          <w:szCs w:val="28"/>
        </w:rPr>
      </w:pPr>
      <w:r w:rsidRPr="007D7AAF">
        <w:rPr>
          <w:rFonts w:ascii="Times New Roman" w:hAnsi="Times New Roman" w:cs="Times New Roman"/>
          <w:sz w:val="24"/>
          <w:szCs w:val="28"/>
        </w:rPr>
        <w:t xml:space="preserve">об организации выдачи ордеров на занятие зданий, помещений для размещения на территории </w:t>
      </w:r>
      <w:r w:rsidR="007D4FA1" w:rsidRPr="007D4FA1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сельского поселения </w:t>
      </w:r>
      <w:r w:rsidR="00D36E4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Плановское </w:t>
      </w:r>
      <w:r w:rsidRPr="007D7AAF">
        <w:rPr>
          <w:rFonts w:ascii="Times New Roman" w:hAnsi="Times New Roman" w:cs="Times New Roman"/>
          <w:sz w:val="24"/>
          <w:szCs w:val="28"/>
        </w:rPr>
        <w:t>населения, подлежащего эвакуации в военное время</w:t>
      </w:r>
    </w:p>
    <w:p w:rsidR="0023335C" w:rsidRPr="00726F16" w:rsidRDefault="0023335C" w:rsidP="0023335C">
      <w:pPr>
        <w:pStyle w:val="ConsPlusNormal"/>
        <w:jc w:val="right"/>
        <w:rPr>
          <w:sz w:val="28"/>
          <w:szCs w:val="28"/>
        </w:rPr>
      </w:pPr>
    </w:p>
    <w:p w:rsidR="0023335C" w:rsidRPr="00726F16" w:rsidRDefault="0023335C" w:rsidP="0023335C">
      <w:pPr>
        <w:pStyle w:val="ConsPlusNormal"/>
        <w:rPr>
          <w:sz w:val="28"/>
          <w:szCs w:val="28"/>
        </w:rPr>
      </w:pPr>
    </w:p>
    <w:p w:rsidR="0023335C" w:rsidRPr="00726F16" w:rsidRDefault="0023335C" w:rsidP="0023335C">
      <w:pPr>
        <w:pStyle w:val="ConsPlusNormal"/>
        <w:jc w:val="right"/>
        <w:rPr>
          <w:sz w:val="28"/>
          <w:szCs w:val="28"/>
        </w:rPr>
      </w:pPr>
      <w:r w:rsidRPr="00726F16">
        <w:rPr>
          <w:sz w:val="28"/>
          <w:szCs w:val="28"/>
        </w:rPr>
        <w:t>Форма</w:t>
      </w:r>
    </w:p>
    <w:p w:rsidR="0023335C" w:rsidRDefault="0023335C" w:rsidP="0023335C"/>
    <w:p w:rsidR="0023335C" w:rsidRPr="0023335C" w:rsidRDefault="0023335C" w:rsidP="0023335C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3335C">
        <w:rPr>
          <w:rFonts w:ascii="Times New Roman" w:hAnsi="Times New Roman" w:cs="Times New Roman"/>
          <w:sz w:val="28"/>
          <w:szCs w:val="28"/>
        </w:rPr>
        <w:t>ЖУРНАЛ</w:t>
      </w:r>
    </w:p>
    <w:p w:rsidR="0023335C" w:rsidRPr="0023335C" w:rsidRDefault="0023335C" w:rsidP="0023335C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3335C" w:rsidRPr="007D4FA1" w:rsidRDefault="0023335C" w:rsidP="007D4FA1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3335C">
        <w:rPr>
          <w:rFonts w:ascii="Times New Roman" w:hAnsi="Times New Roman" w:cs="Times New Roman"/>
          <w:sz w:val="28"/>
          <w:szCs w:val="28"/>
        </w:rPr>
        <w:t xml:space="preserve">учета выданных ордеров на занятие зданий, помещений для размещения эвакуируемого населения на территории </w:t>
      </w:r>
      <w:r w:rsidR="007D4FA1" w:rsidRPr="0016599F">
        <w:rPr>
          <w:rFonts w:ascii="Times New Roman" w:hAnsi="Times New Roman" w:cs="Times New Roman"/>
          <w:iCs/>
          <w:sz w:val="28"/>
          <w:szCs w:val="28"/>
          <w:lang w:eastAsia="en-US"/>
        </w:rPr>
        <w:t>с</w:t>
      </w:r>
      <w:r w:rsidR="00D36E45">
        <w:rPr>
          <w:rFonts w:ascii="Times New Roman" w:hAnsi="Times New Roman" w:cs="Times New Roman"/>
          <w:iCs/>
          <w:sz w:val="28"/>
          <w:szCs w:val="28"/>
          <w:lang w:eastAsia="en-US"/>
        </w:rPr>
        <w:t>ельского поселения Плановское</w:t>
      </w:r>
    </w:p>
    <w:p w:rsidR="0023335C" w:rsidRDefault="0023335C" w:rsidP="0023335C">
      <w: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965"/>
        <w:gridCol w:w="2462"/>
        <w:gridCol w:w="2462"/>
      </w:tblGrid>
      <w:tr w:rsidR="0023335C" w:rsidTr="007E509E">
        <w:tc>
          <w:tcPr>
            <w:tcW w:w="959" w:type="dxa"/>
            <w:shd w:val="clear" w:color="auto" w:fill="auto"/>
          </w:tcPr>
          <w:p w:rsidR="0023335C" w:rsidRPr="007E509E" w:rsidRDefault="0023335C" w:rsidP="007E50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509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23335C" w:rsidRPr="007E509E" w:rsidRDefault="0023335C" w:rsidP="007E50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509E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  <w:p w:rsidR="0023335C" w:rsidRPr="007E509E" w:rsidRDefault="0023335C" w:rsidP="007E50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5" w:type="dxa"/>
            <w:shd w:val="clear" w:color="auto" w:fill="auto"/>
          </w:tcPr>
          <w:p w:rsidR="0023335C" w:rsidRPr="007E509E" w:rsidRDefault="0023335C" w:rsidP="007E50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509E">
              <w:rPr>
                <w:rFonts w:ascii="Times New Roman" w:hAnsi="Times New Roman" w:cs="Times New Roman"/>
                <w:sz w:val="24"/>
                <w:szCs w:val="28"/>
              </w:rPr>
              <w:t>Наименование организации, телефон, адрес</w:t>
            </w:r>
          </w:p>
          <w:p w:rsidR="0023335C" w:rsidRPr="007E509E" w:rsidRDefault="0023335C" w:rsidP="007E50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62" w:type="dxa"/>
            <w:shd w:val="clear" w:color="auto" w:fill="auto"/>
          </w:tcPr>
          <w:p w:rsidR="0023335C" w:rsidRPr="007E509E" w:rsidRDefault="0023335C" w:rsidP="007E50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509E">
              <w:rPr>
                <w:rFonts w:ascii="Times New Roman" w:hAnsi="Times New Roman" w:cs="Times New Roman"/>
                <w:sz w:val="24"/>
                <w:szCs w:val="28"/>
              </w:rPr>
              <w:t>Ф.И.О. представителя организации</w:t>
            </w:r>
          </w:p>
          <w:p w:rsidR="0023335C" w:rsidRPr="007E509E" w:rsidRDefault="0023335C" w:rsidP="007E50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35C" w:rsidRPr="007E509E" w:rsidRDefault="0023335C" w:rsidP="007E50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62" w:type="dxa"/>
            <w:shd w:val="clear" w:color="auto" w:fill="auto"/>
          </w:tcPr>
          <w:p w:rsidR="0023335C" w:rsidRPr="007E509E" w:rsidRDefault="0023335C" w:rsidP="007E509E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7E509E">
              <w:rPr>
                <w:rFonts w:ascii="Times New Roman" w:hAnsi="Times New Roman" w:cs="Times New Roman"/>
                <w:sz w:val="24"/>
                <w:szCs w:val="28"/>
              </w:rPr>
              <w:t xml:space="preserve"> Дата выдачи</w:t>
            </w:r>
          </w:p>
          <w:p w:rsidR="0023335C" w:rsidRPr="007E509E" w:rsidRDefault="0023335C" w:rsidP="007E50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35C" w:rsidTr="007E509E">
        <w:tc>
          <w:tcPr>
            <w:tcW w:w="959" w:type="dxa"/>
            <w:shd w:val="clear" w:color="auto" w:fill="auto"/>
          </w:tcPr>
          <w:p w:rsidR="0023335C" w:rsidRDefault="0023335C" w:rsidP="007E509E">
            <w:pPr>
              <w:ind w:firstLine="0"/>
            </w:pPr>
          </w:p>
        </w:tc>
        <w:tc>
          <w:tcPr>
            <w:tcW w:w="3965" w:type="dxa"/>
            <w:shd w:val="clear" w:color="auto" w:fill="auto"/>
          </w:tcPr>
          <w:p w:rsidR="0023335C" w:rsidRDefault="0023335C" w:rsidP="007E509E">
            <w:pPr>
              <w:ind w:firstLine="0"/>
            </w:pPr>
          </w:p>
        </w:tc>
        <w:tc>
          <w:tcPr>
            <w:tcW w:w="2462" w:type="dxa"/>
            <w:shd w:val="clear" w:color="auto" w:fill="auto"/>
          </w:tcPr>
          <w:p w:rsidR="0023335C" w:rsidRDefault="0023335C" w:rsidP="007E509E">
            <w:pPr>
              <w:ind w:firstLine="0"/>
            </w:pPr>
          </w:p>
        </w:tc>
        <w:tc>
          <w:tcPr>
            <w:tcW w:w="2462" w:type="dxa"/>
            <w:shd w:val="clear" w:color="auto" w:fill="auto"/>
          </w:tcPr>
          <w:p w:rsidR="0023335C" w:rsidRDefault="0023335C" w:rsidP="007E509E">
            <w:pPr>
              <w:ind w:firstLine="0"/>
            </w:pPr>
          </w:p>
        </w:tc>
      </w:tr>
      <w:tr w:rsidR="0023335C" w:rsidTr="007E509E">
        <w:tc>
          <w:tcPr>
            <w:tcW w:w="959" w:type="dxa"/>
            <w:shd w:val="clear" w:color="auto" w:fill="auto"/>
          </w:tcPr>
          <w:p w:rsidR="0023335C" w:rsidRDefault="0023335C" w:rsidP="007E509E">
            <w:pPr>
              <w:ind w:firstLine="0"/>
            </w:pPr>
          </w:p>
        </w:tc>
        <w:tc>
          <w:tcPr>
            <w:tcW w:w="3965" w:type="dxa"/>
            <w:shd w:val="clear" w:color="auto" w:fill="auto"/>
          </w:tcPr>
          <w:p w:rsidR="0023335C" w:rsidRDefault="0023335C" w:rsidP="007E509E">
            <w:pPr>
              <w:ind w:firstLine="0"/>
            </w:pPr>
          </w:p>
        </w:tc>
        <w:tc>
          <w:tcPr>
            <w:tcW w:w="2462" w:type="dxa"/>
            <w:shd w:val="clear" w:color="auto" w:fill="auto"/>
          </w:tcPr>
          <w:p w:rsidR="0023335C" w:rsidRDefault="0023335C" w:rsidP="007E509E">
            <w:pPr>
              <w:ind w:firstLine="0"/>
            </w:pPr>
          </w:p>
        </w:tc>
        <w:tc>
          <w:tcPr>
            <w:tcW w:w="2462" w:type="dxa"/>
            <w:shd w:val="clear" w:color="auto" w:fill="auto"/>
          </w:tcPr>
          <w:p w:rsidR="0023335C" w:rsidRDefault="0023335C" w:rsidP="007E509E">
            <w:pPr>
              <w:ind w:firstLine="0"/>
            </w:pPr>
          </w:p>
        </w:tc>
      </w:tr>
    </w:tbl>
    <w:p w:rsidR="0023335C" w:rsidRDefault="0023335C" w:rsidP="0023335C"/>
    <w:p w:rsidR="0023335C" w:rsidRDefault="0023335C" w:rsidP="0023335C"/>
    <w:p w:rsidR="0023335C" w:rsidRDefault="0023335C" w:rsidP="0023335C"/>
    <w:p w:rsidR="0023335C" w:rsidRDefault="0023335C" w:rsidP="0023335C"/>
    <w:p w:rsidR="0023335C" w:rsidRDefault="0023335C" w:rsidP="0023335C"/>
    <w:p w:rsidR="0023335C" w:rsidRDefault="0023335C" w:rsidP="0023335C"/>
    <w:p w:rsidR="0023335C" w:rsidRDefault="0023335C" w:rsidP="0023335C">
      <w:r>
        <w:t> </w:t>
      </w:r>
    </w:p>
    <w:p w:rsidR="0023335C" w:rsidRDefault="0023335C" w:rsidP="0023335C"/>
    <w:p w:rsidR="003529E9" w:rsidRPr="00726F16" w:rsidRDefault="003529E9" w:rsidP="003529E9">
      <w:pPr>
        <w:pStyle w:val="ConsPlusNormal"/>
        <w:rPr>
          <w:sz w:val="28"/>
          <w:szCs w:val="28"/>
        </w:rPr>
      </w:pPr>
    </w:p>
    <w:sectPr w:rsidR="003529E9" w:rsidRPr="00726F16" w:rsidSect="007D4FA1">
      <w:pgSz w:w="11907" w:h="16840" w:code="9"/>
      <w:pgMar w:top="426" w:right="567" w:bottom="1559" w:left="1701" w:header="720" w:footer="720" w:gutter="0"/>
      <w:pgNumType w:start="2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F10" w:rsidRDefault="00F96F10" w:rsidP="00311E20">
      <w:r>
        <w:separator/>
      </w:r>
    </w:p>
  </w:endnote>
  <w:endnote w:type="continuationSeparator" w:id="1">
    <w:p w:rsidR="00F96F10" w:rsidRDefault="00F96F10" w:rsidP="00311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F10" w:rsidRDefault="00F96F10" w:rsidP="00311E20">
      <w:r>
        <w:separator/>
      </w:r>
    </w:p>
  </w:footnote>
  <w:footnote w:type="continuationSeparator" w:id="1">
    <w:p w:rsidR="00F96F10" w:rsidRDefault="00F96F10" w:rsidP="00311E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76E7"/>
    <w:multiLevelType w:val="multilevel"/>
    <w:tmpl w:val="8E82B862"/>
    <w:lvl w:ilvl="0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985244"/>
    <w:multiLevelType w:val="multilevel"/>
    <w:tmpl w:val="8C8423F6"/>
    <w:lvl w:ilvl="0">
      <w:start w:val="1"/>
      <w:numFmt w:val="decimal"/>
      <w:lvlText w:val="%1)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2F656E"/>
    <w:multiLevelType w:val="hybridMultilevel"/>
    <w:tmpl w:val="0384613E"/>
    <w:lvl w:ilvl="0" w:tplc="DB2CAD02">
      <w:start w:val="1"/>
      <w:numFmt w:val="decimal"/>
      <w:lvlText w:val="%1)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64562A">
      <w:start w:val="1"/>
      <w:numFmt w:val="lowerLetter"/>
      <w:lvlText w:val="%2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D386B92">
      <w:start w:val="1"/>
      <w:numFmt w:val="lowerRoman"/>
      <w:lvlText w:val="%3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D066D16">
      <w:start w:val="1"/>
      <w:numFmt w:val="decimal"/>
      <w:lvlText w:val="%4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BD0D5F8">
      <w:start w:val="1"/>
      <w:numFmt w:val="lowerLetter"/>
      <w:lvlText w:val="%5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36B05E">
      <w:start w:val="1"/>
      <w:numFmt w:val="lowerRoman"/>
      <w:lvlText w:val="%6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9F02A16">
      <w:start w:val="1"/>
      <w:numFmt w:val="decimal"/>
      <w:lvlText w:val="%7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EEE96FC">
      <w:start w:val="1"/>
      <w:numFmt w:val="lowerLetter"/>
      <w:lvlText w:val="%8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37288F6">
      <w:start w:val="1"/>
      <w:numFmt w:val="lowerRoman"/>
      <w:lvlText w:val="%9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E6E7A98"/>
    <w:multiLevelType w:val="hybridMultilevel"/>
    <w:tmpl w:val="D96CBB86"/>
    <w:lvl w:ilvl="0" w:tplc="BA4CAB52">
      <w:start w:val="4"/>
      <w:numFmt w:val="decimal"/>
      <w:lvlText w:val="%1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1C6064">
      <w:start w:val="1"/>
      <w:numFmt w:val="lowerLetter"/>
      <w:lvlText w:val="%2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689098">
      <w:start w:val="1"/>
      <w:numFmt w:val="lowerRoman"/>
      <w:lvlText w:val="%3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CA0186">
      <w:start w:val="1"/>
      <w:numFmt w:val="decimal"/>
      <w:lvlText w:val="%4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9C6602">
      <w:start w:val="1"/>
      <w:numFmt w:val="lowerLetter"/>
      <w:lvlText w:val="%5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CAFDA2">
      <w:start w:val="1"/>
      <w:numFmt w:val="lowerRoman"/>
      <w:lvlText w:val="%6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B26668">
      <w:start w:val="1"/>
      <w:numFmt w:val="decimal"/>
      <w:lvlText w:val="%7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6679F8">
      <w:start w:val="1"/>
      <w:numFmt w:val="lowerLetter"/>
      <w:lvlText w:val="%8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AEB7BA">
      <w:start w:val="1"/>
      <w:numFmt w:val="lowerRoman"/>
      <w:lvlText w:val="%9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2570A0"/>
    <w:multiLevelType w:val="multilevel"/>
    <w:tmpl w:val="107CE2B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C4C37AF"/>
    <w:multiLevelType w:val="multilevel"/>
    <w:tmpl w:val="EB640E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>
    <w:nsid w:val="530414BE"/>
    <w:multiLevelType w:val="hybridMultilevel"/>
    <w:tmpl w:val="DFECF8EE"/>
    <w:lvl w:ilvl="0" w:tplc="5DCE3CF2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3AEA98">
      <w:start w:val="1"/>
      <w:numFmt w:val="lowerLetter"/>
      <w:lvlText w:val="%2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BCD2D2">
      <w:start w:val="1"/>
      <w:numFmt w:val="lowerRoman"/>
      <w:lvlText w:val="%3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EE44C2">
      <w:start w:val="1"/>
      <w:numFmt w:val="decimal"/>
      <w:lvlText w:val="%4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740370">
      <w:start w:val="1"/>
      <w:numFmt w:val="lowerLetter"/>
      <w:lvlText w:val="%5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103CCA">
      <w:start w:val="1"/>
      <w:numFmt w:val="lowerRoman"/>
      <w:lvlText w:val="%6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0EB7D0">
      <w:start w:val="1"/>
      <w:numFmt w:val="decimal"/>
      <w:lvlText w:val="%7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866EE6">
      <w:start w:val="1"/>
      <w:numFmt w:val="lowerLetter"/>
      <w:lvlText w:val="%8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42F7C0">
      <w:start w:val="1"/>
      <w:numFmt w:val="lowerRoman"/>
      <w:lvlText w:val="%9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4ED4EBE"/>
    <w:multiLevelType w:val="multilevel"/>
    <w:tmpl w:val="12BC2D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8A61BA5"/>
    <w:multiLevelType w:val="hybridMultilevel"/>
    <w:tmpl w:val="69EC1D3C"/>
    <w:lvl w:ilvl="0" w:tplc="C6EABB1A">
      <w:start w:val="1"/>
      <w:numFmt w:val="decimal"/>
      <w:lvlText w:val="%1)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AADCF2">
      <w:start w:val="1"/>
      <w:numFmt w:val="lowerLetter"/>
      <w:lvlText w:val="%2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48CE88E">
      <w:start w:val="1"/>
      <w:numFmt w:val="lowerRoman"/>
      <w:lvlText w:val="%3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56E930">
      <w:start w:val="1"/>
      <w:numFmt w:val="decimal"/>
      <w:lvlText w:val="%4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2A886C">
      <w:start w:val="1"/>
      <w:numFmt w:val="lowerLetter"/>
      <w:lvlText w:val="%5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661F42">
      <w:start w:val="1"/>
      <w:numFmt w:val="lowerRoman"/>
      <w:lvlText w:val="%6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02A0EC0">
      <w:start w:val="1"/>
      <w:numFmt w:val="decimal"/>
      <w:lvlText w:val="%7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06A1DE">
      <w:start w:val="1"/>
      <w:numFmt w:val="lowerLetter"/>
      <w:lvlText w:val="%8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746BA0">
      <w:start w:val="1"/>
      <w:numFmt w:val="lowerRoman"/>
      <w:lvlText w:val="%9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ABC4EC5"/>
    <w:multiLevelType w:val="multilevel"/>
    <w:tmpl w:val="2A0C93B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9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D1AB9"/>
    <w:rsid w:val="00004D20"/>
    <w:rsid w:val="0000675F"/>
    <w:rsid w:val="000139CF"/>
    <w:rsid w:val="00023BFB"/>
    <w:rsid w:val="00042C14"/>
    <w:rsid w:val="00047F87"/>
    <w:rsid w:val="0005642A"/>
    <w:rsid w:val="0005726E"/>
    <w:rsid w:val="00085751"/>
    <w:rsid w:val="000C3C88"/>
    <w:rsid w:val="000C4969"/>
    <w:rsid w:val="000D1AB9"/>
    <w:rsid w:val="000E50AA"/>
    <w:rsid w:val="000F7CFB"/>
    <w:rsid w:val="00125167"/>
    <w:rsid w:val="001348B7"/>
    <w:rsid w:val="0014236F"/>
    <w:rsid w:val="001529A1"/>
    <w:rsid w:val="0016599F"/>
    <w:rsid w:val="00165C45"/>
    <w:rsid w:val="00175BF9"/>
    <w:rsid w:val="001775F1"/>
    <w:rsid w:val="00191992"/>
    <w:rsid w:val="001B7BF7"/>
    <w:rsid w:val="001E156F"/>
    <w:rsid w:val="001E43FD"/>
    <w:rsid w:val="00210198"/>
    <w:rsid w:val="002167D7"/>
    <w:rsid w:val="0023335C"/>
    <w:rsid w:val="002578DF"/>
    <w:rsid w:val="002608B5"/>
    <w:rsid w:val="00263035"/>
    <w:rsid w:val="00290AF1"/>
    <w:rsid w:val="002A1801"/>
    <w:rsid w:val="002B25A1"/>
    <w:rsid w:val="002B6366"/>
    <w:rsid w:val="002B78D5"/>
    <w:rsid w:val="002C62AD"/>
    <w:rsid w:val="002D662F"/>
    <w:rsid w:val="002D71BD"/>
    <w:rsid w:val="002E481E"/>
    <w:rsid w:val="002E78A6"/>
    <w:rsid w:val="003060E5"/>
    <w:rsid w:val="00311E20"/>
    <w:rsid w:val="00330DB6"/>
    <w:rsid w:val="0033728E"/>
    <w:rsid w:val="003449C8"/>
    <w:rsid w:val="003506A3"/>
    <w:rsid w:val="003529E9"/>
    <w:rsid w:val="0037061B"/>
    <w:rsid w:val="00372520"/>
    <w:rsid w:val="00382440"/>
    <w:rsid w:val="003A167D"/>
    <w:rsid w:val="003D3AF5"/>
    <w:rsid w:val="003D6531"/>
    <w:rsid w:val="003D7AE1"/>
    <w:rsid w:val="003E45E1"/>
    <w:rsid w:val="0041438C"/>
    <w:rsid w:val="0044420F"/>
    <w:rsid w:val="00463351"/>
    <w:rsid w:val="00493FDC"/>
    <w:rsid w:val="004A5562"/>
    <w:rsid w:val="004C63F4"/>
    <w:rsid w:val="004E52D8"/>
    <w:rsid w:val="004E5802"/>
    <w:rsid w:val="00507CE2"/>
    <w:rsid w:val="005120CC"/>
    <w:rsid w:val="005426FF"/>
    <w:rsid w:val="005468EC"/>
    <w:rsid w:val="00550B65"/>
    <w:rsid w:val="00583C85"/>
    <w:rsid w:val="00596048"/>
    <w:rsid w:val="005A01F4"/>
    <w:rsid w:val="005E7EF0"/>
    <w:rsid w:val="005F258C"/>
    <w:rsid w:val="00627436"/>
    <w:rsid w:val="00674DF8"/>
    <w:rsid w:val="006835D9"/>
    <w:rsid w:val="00684E23"/>
    <w:rsid w:val="00686661"/>
    <w:rsid w:val="00696377"/>
    <w:rsid w:val="006A6E73"/>
    <w:rsid w:val="006B2DA5"/>
    <w:rsid w:val="006B6EBC"/>
    <w:rsid w:val="006D05A0"/>
    <w:rsid w:val="006E7D8D"/>
    <w:rsid w:val="006F012C"/>
    <w:rsid w:val="007137A3"/>
    <w:rsid w:val="007225DE"/>
    <w:rsid w:val="007309F7"/>
    <w:rsid w:val="0073205D"/>
    <w:rsid w:val="007370A1"/>
    <w:rsid w:val="007439A2"/>
    <w:rsid w:val="0075490E"/>
    <w:rsid w:val="00777D13"/>
    <w:rsid w:val="00784FD0"/>
    <w:rsid w:val="007B2CB4"/>
    <w:rsid w:val="007D3F6A"/>
    <w:rsid w:val="007D4FA1"/>
    <w:rsid w:val="007D7AAF"/>
    <w:rsid w:val="007E0384"/>
    <w:rsid w:val="007E0EEF"/>
    <w:rsid w:val="007E509E"/>
    <w:rsid w:val="00807CA8"/>
    <w:rsid w:val="00814B2A"/>
    <w:rsid w:val="008557DF"/>
    <w:rsid w:val="008839E7"/>
    <w:rsid w:val="00886D9D"/>
    <w:rsid w:val="008A2BBF"/>
    <w:rsid w:val="008B3066"/>
    <w:rsid w:val="008E6764"/>
    <w:rsid w:val="00902B15"/>
    <w:rsid w:val="00915548"/>
    <w:rsid w:val="00943EF6"/>
    <w:rsid w:val="009500AD"/>
    <w:rsid w:val="009765A2"/>
    <w:rsid w:val="009A1906"/>
    <w:rsid w:val="009B7A34"/>
    <w:rsid w:val="009C33E7"/>
    <w:rsid w:val="009F03D2"/>
    <w:rsid w:val="00A2307A"/>
    <w:rsid w:val="00A27E57"/>
    <w:rsid w:val="00A34B38"/>
    <w:rsid w:val="00A34CFD"/>
    <w:rsid w:val="00A47B43"/>
    <w:rsid w:val="00A80425"/>
    <w:rsid w:val="00AA0DB5"/>
    <w:rsid w:val="00AA23EF"/>
    <w:rsid w:val="00AA70BA"/>
    <w:rsid w:val="00AC2C6D"/>
    <w:rsid w:val="00AC7D57"/>
    <w:rsid w:val="00B03F3D"/>
    <w:rsid w:val="00B07B15"/>
    <w:rsid w:val="00B11CA2"/>
    <w:rsid w:val="00B2795C"/>
    <w:rsid w:val="00B372D5"/>
    <w:rsid w:val="00B54394"/>
    <w:rsid w:val="00B66C5A"/>
    <w:rsid w:val="00B8763B"/>
    <w:rsid w:val="00B93EAE"/>
    <w:rsid w:val="00B976A9"/>
    <w:rsid w:val="00BC0F53"/>
    <w:rsid w:val="00BF105D"/>
    <w:rsid w:val="00BF6C2E"/>
    <w:rsid w:val="00C11DB8"/>
    <w:rsid w:val="00C2547A"/>
    <w:rsid w:val="00C35502"/>
    <w:rsid w:val="00C434C5"/>
    <w:rsid w:val="00C7232E"/>
    <w:rsid w:val="00C96014"/>
    <w:rsid w:val="00CB51EE"/>
    <w:rsid w:val="00CE1B35"/>
    <w:rsid w:val="00CE3D76"/>
    <w:rsid w:val="00CF1B9C"/>
    <w:rsid w:val="00D36E45"/>
    <w:rsid w:val="00D75A84"/>
    <w:rsid w:val="00DA7D8C"/>
    <w:rsid w:val="00DB6B59"/>
    <w:rsid w:val="00DC0D37"/>
    <w:rsid w:val="00E862DF"/>
    <w:rsid w:val="00E91435"/>
    <w:rsid w:val="00E93A35"/>
    <w:rsid w:val="00EA68A3"/>
    <w:rsid w:val="00EB5368"/>
    <w:rsid w:val="00EC5300"/>
    <w:rsid w:val="00EE6C19"/>
    <w:rsid w:val="00F01D4D"/>
    <w:rsid w:val="00F05276"/>
    <w:rsid w:val="00F17B30"/>
    <w:rsid w:val="00F2544A"/>
    <w:rsid w:val="00F259B4"/>
    <w:rsid w:val="00F368A1"/>
    <w:rsid w:val="00F415FA"/>
    <w:rsid w:val="00F52275"/>
    <w:rsid w:val="00F76AC0"/>
    <w:rsid w:val="00F9403C"/>
    <w:rsid w:val="00F96F10"/>
    <w:rsid w:val="00FA5F94"/>
    <w:rsid w:val="00FF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199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"/>
    <w:qFormat/>
    <w:rsid w:val="0019199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9199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9199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9199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919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9199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9199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9199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91992"/>
    <w:rPr>
      <w:b/>
      <w:color w:val="26282F"/>
    </w:rPr>
  </w:style>
  <w:style w:type="character" w:customStyle="1" w:styleId="a4">
    <w:name w:val="Гипертекстовая ссылка"/>
    <w:uiPriority w:val="99"/>
    <w:rsid w:val="00191992"/>
    <w:rPr>
      <w:rFonts w:cs="Times New Roman"/>
      <w:b/>
      <w:color w:val="106BBE"/>
    </w:rPr>
  </w:style>
  <w:style w:type="character" w:customStyle="1" w:styleId="a5">
    <w:name w:val="Активная гиперссылка"/>
    <w:uiPriority w:val="99"/>
    <w:rsid w:val="0019199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91992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191992"/>
  </w:style>
  <w:style w:type="paragraph" w:customStyle="1" w:styleId="a8">
    <w:name w:val="Внимание: недобросовестность!"/>
    <w:basedOn w:val="a6"/>
    <w:next w:val="a"/>
    <w:uiPriority w:val="99"/>
    <w:rsid w:val="00191992"/>
  </w:style>
  <w:style w:type="character" w:customStyle="1" w:styleId="a9">
    <w:name w:val="Выделение для Базового Поиска"/>
    <w:uiPriority w:val="99"/>
    <w:rsid w:val="0019199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91992"/>
    <w:rPr>
      <w:rFonts w:cs="Times New Roman"/>
      <w:b/>
      <w:bCs/>
      <w:i/>
      <w:iCs/>
      <w:color w:val="0058A9"/>
    </w:rPr>
  </w:style>
  <w:style w:type="paragraph" w:customStyle="1" w:styleId="ab">
    <w:name w:val="Дата в новостной ленте"/>
    <w:basedOn w:val="a"/>
    <w:next w:val="a"/>
    <w:uiPriority w:val="99"/>
    <w:rsid w:val="00191992"/>
    <w:pPr>
      <w:spacing w:before="108" w:after="108"/>
      <w:ind w:firstLine="0"/>
      <w:jc w:val="left"/>
    </w:pPr>
    <w:rPr>
      <w:color w:val="FFFFFF"/>
      <w:sz w:val="24"/>
      <w:szCs w:val="24"/>
      <w:shd w:val="clear" w:color="auto" w:fill="2E2E2E"/>
    </w:rPr>
  </w:style>
  <w:style w:type="character" w:customStyle="1" w:styleId="ac">
    <w:name w:val="Сравнение редакций"/>
    <w:uiPriority w:val="99"/>
    <w:rsid w:val="00191992"/>
    <w:rPr>
      <w:rFonts w:cs="Times New Roman"/>
      <w:b/>
      <w:color w:val="26282F"/>
    </w:rPr>
  </w:style>
  <w:style w:type="character" w:customStyle="1" w:styleId="ad">
    <w:name w:val="Добавленный текст"/>
    <w:uiPriority w:val="99"/>
    <w:rsid w:val="00191992"/>
    <w:rPr>
      <w:color w:val="000000"/>
      <w:shd w:val="clear" w:color="auto" w:fill="C1D7FF"/>
    </w:rPr>
  </w:style>
  <w:style w:type="paragraph" w:customStyle="1" w:styleId="ae">
    <w:name w:val="Дочерний элемент списка"/>
    <w:basedOn w:val="a"/>
    <w:next w:val="a"/>
    <w:uiPriority w:val="99"/>
    <w:rsid w:val="00191992"/>
    <w:pPr>
      <w:ind w:right="300" w:firstLine="0"/>
    </w:pPr>
    <w:rPr>
      <w:color w:val="868381"/>
      <w:sz w:val="22"/>
      <w:szCs w:val="22"/>
    </w:rPr>
  </w:style>
  <w:style w:type="paragraph" w:customStyle="1" w:styleId="af">
    <w:name w:val="Основное меню (преемственное)"/>
    <w:basedOn w:val="a"/>
    <w:next w:val="a"/>
    <w:uiPriority w:val="99"/>
    <w:rsid w:val="00191992"/>
    <w:rPr>
      <w:rFonts w:ascii="Verdana" w:hAnsi="Verdana" w:cs="Verdana"/>
      <w:sz w:val="24"/>
      <w:szCs w:val="24"/>
    </w:rPr>
  </w:style>
  <w:style w:type="paragraph" w:customStyle="1" w:styleId="af0">
    <w:name w:val="Заголовок *"/>
    <w:basedOn w:val="af"/>
    <w:next w:val="a"/>
    <w:uiPriority w:val="99"/>
    <w:rsid w:val="00191992"/>
    <w:rPr>
      <w:b/>
      <w:bCs/>
      <w:color w:val="0058A9"/>
      <w:shd w:val="clear" w:color="auto" w:fill="F0F0F0"/>
    </w:rPr>
  </w:style>
  <w:style w:type="paragraph" w:customStyle="1" w:styleId="af1">
    <w:name w:val="Заголовок аннотации в новостной ленте"/>
    <w:basedOn w:val="a"/>
    <w:next w:val="a"/>
    <w:uiPriority w:val="99"/>
    <w:rsid w:val="00191992"/>
    <w:pPr>
      <w:spacing w:before="108" w:after="108"/>
      <w:ind w:firstLine="0"/>
      <w:jc w:val="left"/>
    </w:pPr>
    <w:rPr>
      <w:b/>
      <w:bCs/>
      <w:sz w:val="28"/>
      <w:szCs w:val="28"/>
    </w:rPr>
  </w:style>
  <w:style w:type="paragraph" w:customStyle="1" w:styleId="af2">
    <w:name w:val="Заголовок группы контролов"/>
    <w:basedOn w:val="a"/>
    <w:next w:val="a"/>
    <w:uiPriority w:val="99"/>
    <w:rsid w:val="00191992"/>
    <w:rPr>
      <w:b/>
      <w:bCs/>
      <w:color w:val="000000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191992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4">
    <w:name w:val="Заголовок документа в новостной ленте"/>
    <w:basedOn w:val="a"/>
    <w:next w:val="a"/>
    <w:uiPriority w:val="99"/>
    <w:rsid w:val="00191992"/>
    <w:pPr>
      <w:spacing w:before="108" w:after="108"/>
      <w:ind w:firstLine="0"/>
      <w:jc w:val="left"/>
    </w:pPr>
    <w:rPr>
      <w:sz w:val="24"/>
      <w:szCs w:val="24"/>
      <w:u w:val="single"/>
    </w:rPr>
  </w:style>
  <w:style w:type="character" w:customStyle="1" w:styleId="af5">
    <w:name w:val="Заголовок полученного сообщения"/>
    <w:uiPriority w:val="99"/>
    <w:rsid w:val="00191992"/>
    <w:rPr>
      <w:rFonts w:cs="Times New Roman"/>
      <w:b/>
      <w:bCs/>
      <w:color w:val="FF0000"/>
    </w:rPr>
  </w:style>
  <w:style w:type="paragraph" w:customStyle="1" w:styleId="af6">
    <w:name w:val="Заголовок Прайм"/>
    <w:basedOn w:val="a"/>
    <w:next w:val="a"/>
    <w:uiPriority w:val="99"/>
    <w:rsid w:val="00191992"/>
    <w:pPr>
      <w:spacing w:before="108" w:after="324"/>
      <w:ind w:firstLine="0"/>
      <w:jc w:val="left"/>
    </w:pPr>
    <w:rPr>
      <w:sz w:val="40"/>
      <w:szCs w:val="40"/>
    </w:rPr>
  </w:style>
  <w:style w:type="paragraph" w:customStyle="1" w:styleId="af7">
    <w:name w:val="Заголовок распахивающейся части диалога"/>
    <w:basedOn w:val="a"/>
    <w:next w:val="a"/>
    <w:uiPriority w:val="99"/>
    <w:rsid w:val="00191992"/>
    <w:rPr>
      <w:i/>
      <w:iCs/>
      <w:color w:val="000080"/>
      <w:sz w:val="24"/>
      <w:szCs w:val="24"/>
    </w:rPr>
  </w:style>
  <w:style w:type="character" w:customStyle="1" w:styleId="af8">
    <w:name w:val="Заголовок собственного сообщения"/>
    <w:uiPriority w:val="99"/>
    <w:rsid w:val="00191992"/>
    <w:rPr>
      <w:rFonts w:cs="Times New Roman"/>
      <w:b/>
      <w:bCs/>
      <w:color w:val="26282F"/>
    </w:rPr>
  </w:style>
  <w:style w:type="paragraph" w:customStyle="1" w:styleId="af9">
    <w:name w:val="Заголовок статьи"/>
    <w:basedOn w:val="a"/>
    <w:next w:val="a"/>
    <w:uiPriority w:val="99"/>
    <w:rsid w:val="00191992"/>
    <w:pPr>
      <w:ind w:left="1612" w:hanging="892"/>
    </w:pPr>
  </w:style>
  <w:style w:type="paragraph" w:customStyle="1" w:styleId="afa">
    <w:name w:val="Заголовок ЭР (левое окно)"/>
    <w:basedOn w:val="a"/>
    <w:next w:val="a"/>
    <w:uiPriority w:val="99"/>
    <w:rsid w:val="00191992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b">
    <w:name w:val="Заголовок ЭР (правое окно)"/>
    <w:basedOn w:val="afa"/>
    <w:next w:val="a"/>
    <w:uiPriority w:val="99"/>
    <w:rsid w:val="00191992"/>
    <w:pPr>
      <w:spacing w:after="0"/>
      <w:jc w:val="left"/>
    </w:pPr>
  </w:style>
  <w:style w:type="paragraph" w:customStyle="1" w:styleId="afc">
    <w:name w:val="Интерактивный заголовок"/>
    <w:basedOn w:val="af0"/>
    <w:next w:val="a"/>
    <w:uiPriority w:val="99"/>
    <w:rsid w:val="00191992"/>
    <w:rPr>
      <w:u w:val="single"/>
    </w:rPr>
  </w:style>
  <w:style w:type="paragraph" w:customStyle="1" w:styleId="afd">
    <w:name w:val="Текст (справка)"/>
    <w:basedOn w:val="a"/>
    <w:next w:val="a"/>
    <w:uiPriority w:val="99"/>
    <w:rsid w:val="00191992"/>
    <w:pPr>
      <w:ind w:left="170" w:right="170" w:firstLine="0"/>
      <w:jc w:val="left"/>
    </w:pPr>
  </w:style>
  <w:style w:type="paragraph" w:customStyle="1" w:styleId="afe">
    <w:name w:val="Комментарий"/>
    <w:basedOn w:val="afd"/>
    <w:next w:val="a"/>
    <w:uiPriority w:val="99"/>
    <w:rsid w:val="0019199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">
    <w:name w:val="Информация о версии"/>
    <w:basedOn w:val="afe"/>
    <w:next w:val="a"/>
    <w:uiPriority w:val="99"/>
    <w:rsid w:val="00191992"/>
    <w:rPr>
      <w:i/>
      <w:iCs/>
    </w:rPr>
  </w:style>
  <w:style w:type="paragraph" w:customStyle="1" w:styleId="aff0">
    <w:name w:val="Текст информации об изменениях"/>
    <w:basedOn w:val="a"/>
    <w:next w:val="a"/>
    <w:uiPriority w:val="99"/>
    <w:rsid w:val="00191992"/>
    <w:rPr>
      <w:color w:val="353842"/>
      <w:sz w:val="20"/>
      <w:szCs w:val="20"/>
    </w:rPr>
  </w:style>
  <w:style w:type="paragraph" w:customStyle="1" w:styleId="aff1">
    <w:name w:val="Информация об изменениях"/>
    <w:basedOn w:val="aff0"/>
    <w:next w:val="a"/>
    <w:uiPriority w:val="99"/>
    <w:rsid w:val="0019199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2">
    <w:name w:val="Текст (лев. подпись)"/>
    <w:basedOn w:val="a"/>
    <w:next w:val="a"/>
    <w:uiPriority w:val="99"/>
    <w:rsid w:val="00191992"/>
    <w:pPr>
      <w:ind w:firstLine="0"/>
      <w:jc w:val="left"/>
    </w:pPr>
  </w:style>
  <w:style w:type="paragraph" w:customStyle="1" w:styleId="aff3">
    <w:name w:val="Колонтитул (левый)"/>
    <w:basedOn w:val="aff2"/>
    <w:next w:val="a"/>
    <w:uiPriority w:val="99"/>
    <w:rsid w:val="00191992"/>
    <w:rPr>
      <w:sz w:val="16"/>
      <w:szCs w:val="16"/>
    </w:rPr>
  </w:style>
  <w:style w:type="paragraph" w:customStyle="1" w:styleId="aff4">
    <w:name w:val="Текст (прав. подпись)"/>
    <w:basedOn w:val="a"/>
    <w:next w:val="a"/>
    <w:uiPriority w:val="99"/>
    <w:rsid w:val="00191992"/>
    <w:pPr>
      <w:ind w:firstLine="0"/>
      <w:jc w:val="right"/>
    </w:pPr>
  </w:style>
  <w:style w:type="paragraph" w:customStyle="1" w:styleId="aff5">
    <w:name w:val="Колонтитул (правый)"/>
    <w:basedOn w:val="aff4"/>
    <w:next w:val="a"/>
    <w:uiPriority w:val="99"/>
    <w:rsid w:val="00191992"/>
    <w:rPr>
      <w:sz w:val="16"/>
      <w:szCs w:val="16"/>
    </w:rPr>
  </w:style>
  <w:style w:type="paragraph" w:customStyle="1" w:styleId="aff6">
    <w:name w:val="Комментарий пользователя"/>
    <w:basedOn w:val="afe"/>
    <w:next w:val="a"/>
    <w:uiPriority w:val="99"/>
    <w:rsid w:val="00191992"/>
    <w:pPr>
      <w:jc w:val="left"/>
    </w:pPr>
    <w:rPr>
      <w:shd w:val="clear" w:color="auto" w:fill="FFDFE0"/>
    </w:rPr>
  </w:style>
  <w:style w:type="paragraph" w:customStyle="1" w:styleId="aff7">
    <w:name w:val="Куда обратиться?"/>
    <w:basedOn w:val="a6"/>
    <w:next w:val="a"/>
    <w:uiPriority w:val="99"/>
    <w:rsid w:val="00191992"/>
  </w:style>
  <w:style w:type="paragraph" w:customStyle="1" w:styleId="aff8">
    <w:name w:val="Моноширинный"/>
    <w:basedOn w:val="a"/>
    <w:next w:val="a"/>
    <w:uiPriority w:val="99"/>
    <w:rsid w:val="00191992"/>
    <w:pPr>
      <w:ind w:firstLine="0"/>
      <w:jc w:val="left"/>
    </w:pPr>
    <w:rPr>
      <w:rFonts w:ascii="Courier New" w:hAnsi="Courier New" w:cs="Courier New"/>
    </w:rPr>
  </w:style>
  <w:style w:type="character" w:customStyle="1" w:styleId="aff9">
    <w:name w:val="Найденные слова"/>
    <w:uiPriority w:val="99"/>
    <w:rsid w:val="00191992"/>
    <w:rPr>
      <w:rFonts w:cs="Times New Roman"/>
      <w:b/>
      <w:color w:val="26282F"/>
      <w:shd w:val="clear" w:color="auto" w:fill="FFF580"/>
    </w:rPr>
  </w:style>
  <w:style w:type="paragraph" w:customStyle="1" w:styleId="affa">
    <w:name w:val="Напишите нам"/>
    <w:basedOn w:val="a"/>
    <w:next w:val="a"/>
    <w:uiPriority w:val="99"/>
    <w:rsid w:val="00191992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b">
    <w:name w:val="Не вступил в силу"/>
    <w:uiPriority w:val="99"/>
    <w:rsid w:val="00191992"/>
    <w:rPr>
      <w:rFonts w:cs="Times New Roman"/>
      <w:b/>
      <w:color w:val="000000"/>
      <w:shd w:val="clear" w:color="auto" w:fill="D8EDE8"/>
    </w:rPr>
  </w:style>
  <w:style w:type="paragraph" w:customStyle="1" w:styleId="affc">
    <w:name w:val="Необходимые документы"/>
    <w:basedOn w:val="a6"/>
    <w:next w:val="a"/>
    <w:uiPriority w:val="99"/>
    <w:rsid w:val="00191992"/>
    <w:pPr>
      <w:ind w:firstLine="118"/>
    </w:pPr>
  </w:style>
  <w:style w:type="paragraph" w:customStyle="1" w:styleId="affd">
    <w:name w:val="Нормальный (таблица)"/>
    <w:basedOn w:val="a"/>
    <w:next w:val="a"/>
    <w:uiPriority w:val="99"/>
    <w:rsid w:val="00191992"/>
    <w:pPr>
      <w:ind w:firstLine="0"/>
    </w:pPr>
  </w:style>
  <w:style w:type="paragraph" w:customStyle="1" w:styleId="affe">
    <w:name w:val="Таблицы (моноширинный)"/>
    <w:basedOn w:val="a"/>
    <w:next w:val="a"/>
    <w:uiPriority w:val="99"/>
    <w:rsid w:val="00191992"/>
    <w:pPr>
      <w:ind w:firstLine="0"/>
      <w:jc w:val="left"/>
    </w:pPr>
    <w:rPr>
      <w:rFonts w:ascii="Courier New" w:hAnsi="Courier New" w:cs="Courier New"/>
    </w:rPr>
  </w:style>
  <w:style w:type="paragraph" w:customStyle="1" w:styleId="afff">
    <w:name w:val="Оглавление"/>
    <w:basedOn w:val="affe"/>
    <w:next w:val="a"/>
    <w:uiPriority w:val="99"/>
    <w:rsid w:val="00191992"/>
    <w:pPr>
      <w:ind w:left="140"/>
    </w:pPr>
  </w:style>
  <w:style w:type="character" w:customStyle="1" w:styleId="afff0">
    <w:name w:val="Опечатки"/>
    <w:uiPriority w:val="99"/>
    <w:rsid w:val="00191992"/>
    <w:rPr>
      <w:color w:val="FF0000"/>
    </w:rPr>
  </w:style>
  <w:style w:type="paragraph" w:customStyle="1" w:styleId="afff1">
    <w:name w:val="Переменная часть"/>
    <w:basedOn w:val="af"/>
    <w:next w:val="a"/>
    <w:uiPriority w:val="99"/>
    <w:rsid w:val="00191992"/>
    <w:rPr>
      <w:sz w:val="20"/>
      <w:szCs w:val="20"/>
    </w:rPr>
  </w:style>
  <w:style w:type="paragraph" w:customStyle="1" w:styleId="afff2">
    <w:name w:val="Подвал для информации об изменениях"/>
    <w:basedOn w:val="1"/>
    <w:next w:val="a"/>
    <w:uiPriority w:val="99"/>
    <w:rsid w:val="00191992"/>
    <w:pPr>
      <w:outlineLvl w:val="9"/>
    </w:pPr>
    <w:rPr>
      <w:b w:val="0"/>
      <w:bCs w:val="0"/>
      <w:sz w:val="20"/>
      <w:szCs w:val="20"/>
    </w:rPr>
  </w:style>
  <w:style w:type="paragraph" w:customStyle="1" w:styleId="afff3">
    <w:name w:val="Подзаголовок для информации об изменениях"/>
    <w:basedOn w:val="aff0"/>
    <w:next w:val="a"/>
    <w:uiPriority w:val="99"/>
    <w:rsid w:val="00191992"/>
    <w:rPr>
      <w:b/>
      <w:bCs/>
    </w:rPr>
  </w:style>
  <w:style w:type="paragraph" w:customStyle="1" w:styleId="afff4">
    <w:name w:val="Подчёркнутый текст"/>
    <w:basedOn w:val="a"/>
    <w:next w:val="a"/>
    <w:uiPriority w:val="99"/>
    <w:rsid w:val="00191992"/>
    <w:pPr>
      <w:pBdr>
        <w:bottom w:val="single" w:sz="4" w:space="0" w:color="auto"/>
      </w:pBdr>
    </w:pPr>
  </w:style>
  <w:style w:type="paragraph" w:customStyle="1" w:styleId="afff5">
    <w:name w:val="Постоянная часть *"/>
    <w:basedOn w:val="af"/>
    <w:next w:val="a"/>
    <w:uiPriority w:val="99"/>
    <w:rsid w:val="00191992"/>
    <w:rPr>
      <w:sz w:val="22"/>
      <w:szCs w:val="22"/>
    </w:rPr>
  </w:style>
  <w:style w:type="paragraph" w:customStyle="1" w:styleId="afff6">
    <w:name w:val="Прижатый влево"/>
    <w:basedOn w:val="a"/>
    <w:next w:val="a"/>
    <w:uiPriority w:val="99"/>
    <w:rsid w:val="00191992"/>
    <w:pPr>
      <w:ind w:firstLine="0"/>
      <w:jc w:val="left"/>
    </w:pPr>
  </w:style>
  <w:style w:type="paragraph" w:customStyle="1" w:styleId="afff7">
    <w:name w:val="Пример."/>
    <w:basedOn w:val="a6"/>
    <w:next w:val="a"/>
    <w:uiPriority w:val="99"/>
    <w:rsid w:val="00191992"/>
  </w:style>
  <w:style w:type="paragraph" w:customStyle="1" w:styleId="afff8">
    <w:name w:val="Примечание."/>
    <w:basedOn w:val="a6"/>
    <w:next w:val="a"/>
    <w:uiPriority w:val="99"/>
    <w:rsid w:val="00191992"/>
  </w:style>
  <w:style w:type="character" w:customStyle="1" w:styleId="afff9">
    <w:name w:val="Продолжение ссылки"/>
    <w:basedOn w:val="a4"/>
    <w:uiPriority w:val="99"/>
    <w:rsid w:val="00191992"/>
  </w:style>
  <w:style w:type="paragraph" w:customStyle="1" w:styleId="afffa">
    <w:name w:val="Словарная статья"/>
    <w:basedOn w:val="a"/>
    <w:next w:val="a"/>
    <w:uiPriority w:val="99"/>
    <w:rsid w:val="00191992"/>
    <w:pPr>
      <w:ind w:right="118" w:firstLine="0"/>
    </w:pPr>
  </w:style>
  <w:style w:type="paragraph" w:customStyle="1" w:styleId="afffb">
    <w:name w:val="Ссылка на официальную публикацию"/>
    <w:basedOn w:val="a"/>
    <w:next w:val="a"/>
    <w:uiPriority w:val="99"/>
    <w:rsid w:val="00191992"/>
  </w:style>
  <w:style w:type="character" w:customStyle="1" w:styleId="afffc">
    <w:name w:val="Ссылка на утративший силу документ"/>
    <w:uiPriority w:val="99"/>
    <w:rsid w:val="00191992"/>
    <w:rPr>
      <w:rFonts w:cs="Times New Roman"/>
      <w:b/>
      <w:color w:val="749232"/>
    </w:rPr>
  </w:style>
  <w:style w:type="paragraph" w:customStyle="1" w:styleId="afffd">
    <w:name w:val="Текст в таблице"/>
    <w:basedOn w:val="affd"/>
    <w:next w:val="a"/>
    <w:uiPriority w:val="99"/>
    <w:rsid w:val="00191992"/>
    <w:pPr>
      <w:ind w:firstLine="500"/>
    </w:pPr>
  </w:style>
  <w:style w:type="paragraph" w:customStyle="1" w:styleId="afffe">
    <w:name w:val="Текст ЭР (см. также)"/>
    <w:basedOn w:val="a"/>
    <w:next w:val="a"/>
    <w:uiPriority w:val="99"/>
    <w:rsid w:val="00191992"/>
    <w:pPr>
      <w:spacing w:before="200"/>
      <w:ind w:firstLine="0"/>
      <w:jc w:val="left"/>
    </w:pPr>
    <w:rPr>
      <w:sz w:val="22"/>
      <w:szCs w:val="22"/>
    </w:rPr>
  </w:style>
  <w:style w:type="paragraph" w:customStyle="1" w:styleId="affff">
    <w:name w:val="Технический комментарий"/>
    <w:basedOn w:val="a"/>
    <w:next w:val="a"/>
    <w:uiPriority w:val="99"/>
    <w:rsid w:val="0019199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f0">
    <w:name w:val="Удалённый текст"/>
    <w:uiPriority w:val="99"/>
    <w:rsid w:val="00191992"/>
    <w:rPr>
      <w:color w:val="000000"/>
      <w:shd w:val="clear" w:color="auto" w:fill="C4C413"/>
    </w:rPr>
  </w:style>
  <w:style w:type="character" w:customStyle="1" w:styleId="affff1">
    <w:name w:val="Утратил силу"/>
    <w:uiPriority w:val="99"/>
    <w:rsid w:val="00191992"/>
    <w:rPr>
      <w:rFonts w:cs="Times New Roman"/>
      <w:b/>
      <w:strike/>
      <w:color w:val="666600"/>
    </w:rPr>
  </w:style>
  <w:style w:type="paragraph" w:customStyle="1" w:styleId="affff2">
    <w:name w:val="Формула"/>
    <w:basedOn w:val="a"/>
    <w:next w:val="a"/>
    <w:uiPriority w:val="99"/>
    <w:rsid w:val="00191992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3">
    <w:name w:val="Центрированный (таблица)"/>
    <w:basedOn w:val="affd"/>
    <w:next w:val="a"/>
    <w:uiPriority w:val="99"/>
    <w:rsid w:val="0019199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91992"/>
    <w:pPr>
      <w:spacing w:before="300"/>
      <w:ind w:firstLine="0"/>
      <w:jc w:val="left"/>
    </w:pPr>
  </w:style>
  <w:style w:type="paragraph" w:styleId="affff4">
    <w:name w:val="Balloon Text"/>
    <w:basedOn w:val="a"/>
    <w:link w:val="affff5"/>
    <w:uiPriority w:val="99"/>
    <w:semiHidden/>
    <w:unhideWhenUsed/>
    <w:rsid w:val="00A2307A"/>
    <w:rPr>
      <w:rFonts w:ascii="Tahoma" w:hAnsi="Tahoma" w:cs="Times New Roman"/>
      <w:sz w:val="16"/>
      <w:szCs w:val="16"/>
    </w:rPr>
  </w:style>
  <w:style w:type="character" w:customStyle="1" w:styleId="affff5">
    <w:name w:val="Текст выноски Знак"/>
    <w:link w:val="affff4"/>
    <w:uiPriority w:val="99"/>
    <w:semiHidden/>
    <w:locked/>
    <w:rsid w:val="00A2307A"/>
    <w:rPr>
      <w:rFonts w:ascii="Tahoma" w:hAnsi="Tahoma" w:cs="Tahoma"/>
      <w:sz w:val="16"/>
      <w:szCs w:val="16"/>
    </w:rPr>
  </w:style>
  <w:style w:type="paragraph" w:styleId="affff6">
    <w:name w:val="header"/>
    <w:basedOn w:val="a"/>
    <w:link w:val="affff7"/>
    <w:uiPriority w:val="99"/>
    <w:unhideWhenUsed/>
    <w:rsid w:val="00311E2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7">
    <w:name w:val="Верхний колонтитул Знак"/>
    <w:link w:val="affff6"/>
    <w:uiPriority w:val="99"/>
    <w:locked/>
    <w:rsid w:val="00311E20"/>
    <w:rPr>
      <w:rFonts w:ascii="Arial" w:hAnsi="Arial" w:cs="Arial"/>
      <w:sz w:val="26"/>
      <w:szCs w:val="26"/>
    </w:rPr>
  </w:style>
  <w:style w:type="paragraph" w:styleId="affff8">
    <w:name w:val="footer"/>
    <w:basedOn w:val="a"/>
    <w:link w:val="affff9"/>
    <w:uiPriority w:val="99"/>
    <w:unhideWhenUsed/>
    <w:rsid w:val="00311E2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Нижний колонтитул Знак"/>
    <w:link w:val="affff8"/>
    <w:uiPriority w:val="99"/>
    <w:locked/>
    <w:rsid w:val="00311E20"/>
    <w:rPr>
      <w:rFonts w:ascii="Arial" w:hAnsi="Arial" w:cs="Arial"/>
      <w:sz w:val="26"/>
      <w:szCs w:val="26"/>
    </w:rPr>
  </w:style>
  <w:style w:type="table" w:styleId="affffa">
    <w:name w:val="Table Grid"/>
    <w:basedOn w:val="a1"/>
    <w:uiPriority w:val="39"/>
    <w:rsid w:val="00311E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E9143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ffffb">
    <w:name w:val="No Spacing"/>
    <w:uiPriority w:val="1"/>
    <w:qFormat/>
    <w:rsid w:val="00E91435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31">
    <w:name w:val="Body Text Indent 3"/>
    <w:basedOn w:val="a"/>
    <w:link w:val="32"/>
    <w:uiPriority w:val="99"/>
    <w:rsid w:val="00E91435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E91435"/>
    <w:rPr>
      <w:rFonts w:ascii="Times New Roman" w:hAnsi="Times New Roman" w:cs="Times New Roman"/>
      <w:sz w:val="16"/>
      <w:szCs w:val="16"/>
    </w:rPr>
  </w:style>
  <w:style w:type="paragraph" w:customStyle="1" w:styleId="ConsPlusTitlePage">
    <w:name w:val="ConsPlusTitlePage"/>
    <w:uiPriority w:val="99"/>
    <w:rsid w:val="008557DF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ffc">
    <w:name w:val="Normal (Web)"/>
    <w:basedOn w:val="a"/>
    <w:uiPriority w:val="99"/>
    <w:unhideWhenUsed/>
    <w:rsid w:val="009B7A3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529E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529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D4FA1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styleId="affffd">
    <w:name w:val="Hyperlink"/>
    <w:basedOn w:val="a0"/>
    <w:uiPriority w:val="99"/>
    <w:rsid w:val="00C254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dm-.planovskoe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F0A37-021C-48F6-90F8-BA375301B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9050</CharactersWithSpaces>
  <SharedDoc>false</SharedDoc>
  <HLinks>
    <vt:vector size="6" baseType="variant">
      <vt:variant>
        <vt:i4>7209067</vt:i4>
      </vt:variant>
      <vt:variant>
        <vt:i4>3</vt:i4>
      </vt:variant>
      <vt:variant>
        <vt:i4>0</vt:i4>
      </vt:variant>
      <vt:variant>
        <vt:i4>5</vt:i4>
      </vt:variant>
      <vt:variant>
        <vt:lpwstr>http://adm-vakbash.ru/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Tania</cp:lastModifiedBy>
  <cp:revision>9</cp:revision>
  <cp:lastPrinted>2017-05-04T07:09:00Z</cp:lastPrinted>
  <dcterms:created xsi:type="dcterms:W3CDTF">2024-09-03T12:03:00Z</dcterms:created>
  <dcterms:modified xsi:type="dcterms:W3CDTF">2024-12-03T13:17:00Z</dcterms:modified>
</cp:coreProperties>
</file>