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A812D1">
      <w:pPr>
        <w:tabs>
          <w:tab w:val="left" w:pos="3949"/>
          <w:tab w:val="right" w:pos="9355"/>
        </w:tabs>
        <w:rPr>
          <w:b/>
          <w:bCs/>
        </w:rPr>
      </w:pPr>
    </w:p>
    <w:tbl>
      <w:tblPr>
        <w:tblStyle w:val="aa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A812D1" w:rsidRPr="00A812D1" w:rsidTr="00B533A6">
        <w:trPr>
          <w:trHeight w:val="1342"/>
        </w:trPr>
        <w:tc>
          <w:tcPr>
            <w:tcW w:w="4068" w:type="dxa"/>
          </w:tcPr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</w:p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  <w:r w:rsidRPr="00A812D1">
              <w:rPr>
                <w:b/>
                <w:bCs/>
                <w:sz w:val="22"/>
                <w:szCs w:val="22"/>
              </w:rPr>
              <w:t>КЪЭБЭРДЕЙ – БАЛЪКЪЭР   РЕСПУБЛИКЭМ  И ТЭРЧ  МУНИЦ</w:t>
            </w:r>
            <w:r w:rsidRPr="00A812D1">
              <w:rPr>
                <w:b/>
                <w:bCs/>
                <w:sz w:val="22"/>
                <w:szCs w:val="22"/>
              </w:rPr>
              <w:t>И</w:t>
            </w:r>
            <w:r w:rsidRPr="00A812D1">
              <w:rPr>
                <w:b/>
                <w:bCs/>
                <w:sz w:val="22"/>
                <w:szCs w:val="22"/>
              </w:rPr>
              <w:t>ПАЛЬНЭ КУЕЙМ ПЛАНОВСКЭ</w:t>
            </w:r>
          </w:p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  <w:r w:rsidRPr="00A812D1">
              <w:rPr>
                <w:b/>
                <w:bCs/>
                <w:sz w:val="22"/>
                <w:szCs w:val="22"/>
              </w:rPr>
              <w:t>ЖЫЛАГУЭ И Щ1ЫП1Э АДМИН</w:t>
            </w:r>
            <w:r w:rsidRPr="00A812D1">
              <w:rPr>
                <w:b/>
                <w:bCs/>
                <w:sz w:val="22"/>
                <w:szCs w:val="22"/>
              </w:rPr>
              <w:t>И</w:t>
            </w:r>
            <w:r w:rsidRPr="00A812D1">
              <w:rPr>
                <w:b/>
                <w:bCs/>
                <w:sz w:val="22"/>
                <w:szCs w:val="22"/>
              </w:rPr>
              <w:t>СТРАЦЭ  МУНИЦИПАЛЬНЭ 1УЭХУЩ1АП1Э</w:t>
            </w:r>
          </w:p>
        </w:tc>
        <w:tc>
          <w:tcPr>
            <w:tcW w:w="2082" w:type="dxa"/>
            <w:hideMark/>
          </w:tcPr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sz w:val="22"/>
                <w:szCs w:val="22"/>
              </w:rPr>
            </w:pPr>
            <w:r w:rsidRPr="00A812D1">
              <w:rPr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</w:p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bCs/>
                <w:sz w:val="22"/>
                <w:szCs w:val="22"/>
              </w:rPr>
            </w:pPr>
            <w:r w:rsidRPr="00A812D1">
              <w:rPr>
                <w:b/>
                <w:bCs/>
                <w:sz w:val="22"/>
                <w:szCs w:val="22"/>
              </w:rPr>
              <w:t>КЪАБАРТЫ-МАЛКЪАР РЕСПУ</w:t>
            </w:r>
            <w:r w:rsidRPr="00A812D1">
              <w:rPr>
                <w:b/>
                <w:bCs/>
                <w:sz w:val="22"/>
                <w:szCs w:val="22"/>
              </w:rPr>
              <w:t>Б</w:t>
            </w:r>
            <w:r w:rsidRPr="00A812D1">
              <w:rPr>
                <w:b/>
                <w:bCs/>
                <w:sz w:val="22"/>
                <w:szCs w:val="22"/>
              </w:rPr>
              <w:t>ЛИКАНЫ ТЕРК МУНИЦИПАЛ</w:t>
            </w:r>
            <w:r w:rsidRPr="00A812D1">
              <w:rPr>
                <w:b/>
                <w:bCs/>
                <w:sz w:val="22"/>
                <w:szCs w:val="22"/>
              </w:rPr>
              <w:t>Ь</w:t>
            </w:r>
            <w:r w:rsidRPr="00A812D1">
              <w:rPr>
                <w:b/>
                <w:bCs/>
                <w:sz w:val="22"/>
                <w:szCs w:val="22"/>
              </w:rPr>
              <w:t>НЫЙ РАЙОНУНУ ПЛАНОВСКОЕ ЭЛИНИ ЖЕР- ЖЕРПИ АДМИН</w:t>
            </w:r>
            <w:r w:rsidRPr="00A812D1">
              <w:rPr>
                <w:b/>
                <w:bCs/>
                <w:sz w:val="22"/>
                <w:szCs w:val="22"/>
              </w:rPr>
              <w:t>И</w:t>
            </w:r>
            <w:r w:rsidRPr="00A812D1">
              <w:rPr>
                <w:b/>
                <w:bCs/>
                <w:sz w:val="22"/>
                <w:szCs w:val="22"/>
              </w:rPr>
              <w:t>СТРАЦИЯСЫ МУНИЦИПАЛ</w:t>
            </w:r>
            <w:r w:rsidRPr="00A812D1">
              <w:rPr>
                <w:b/>
                <w:bCs/>
                <w:sz w:val="22"/>
                <w:szCs w:val="22"/>
              </w:rPr>
              <w:t>Ь</w:t>
            </w:r>
            <w:r w:rsidRPr="00A812D1">
              <w:rPr>
                <w:b/>
                <w:bCs/>
                <w:sz w:val="22"/>
                <w:szCs w:val="22"/>
              </w:rPr>
              <w:t xml:space="preserve">НЫЙ </w:t>
            </w:r>
            <w:r w:rsidRPr="00A812D1">
              <w:rPr>
                <w:b/>
                <w:bCs/>
                <w:sz w:val="22"/>
                <w:szCs w:val="22"/>
              </w:rPr>
              <w:br/>
              <w:t xml:space="preserve">УЧЕРЕЖДЕНИЯСЫ </w:t>
            </w:r>
          </w:p>
          <w:p w:rsidR="00A812D1" w:rsidRPr="00A812D1" w:rsidRDefault="00A812D1" w:rsidP="00A812D1">
            <w:pPr>
              <w:tabs>
                <w:tab w:val="left" w:pos="3949"/>
                <w:tab w:val="right" w:pos="9355"/>
              </w:tabs>
              <w:rPr>
                <w:b/>
                <w:sz w:val="22"/>
                <w:szCs w:val="22"/>
              </w:rPr>
            </w:pPr>
          </w:p>
        </w:tc>
      </w:tr>
    </w:tbl>
    <w:p w:rsidR="00A812D1" w:rsidRPr="00A812D1" w:rsidRDefault="00A812D1" w:rsidP="00A812D1">
      <w:pPr>
        <w:tabs>
          <w:tab w:val="left" w:pos="3949"/>
          <w:tab w:val="right" w:pos="935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A812D1">
        <w:rPr>
          <w:b/>
          <w:bCs/>
          <w:sz w:val="22"/>
          <w:szCs w:val="22"/>
        </w:rPr>
        <w:t>МУНИЦИПАЛЬНОЕ  УЧРЕЖДЕНИЕ</w:t>
      </w:r>
    </w:p>
    <w:p w:rsidR="00A812D1" w:rsidRPr="00A812D1" w:rsidRDefault="00A812D1" w:rsidP="00A812D1">
      <w:pPr>
        <w:tabs>
          <w:tab w:val="left" w:pos="3949"/>
          <w:tab w:val="right" w:pos="9355"/>
        </w:tabs>
        <w:jc w:val="center"/>
        <w:rPr>
          <w:b/>
          <w:bCs/>
          <w:sz w:val="22"/>
          <w:szCs w:val="22"/>
        </w:rPr>
      </w:pPr>
      <w:r w:rsidRPr="00A812D1">
        <w:rPr>
          <w:b/>
          <w:bCs/>
          <w:sz w:val="22"/>
          <w:szCs w:val="22"/>
        </w:rPr>
        <w:t>«МЕСТНАЯ АДМИНИСТРАЦИЯ СЕЛЬСКОГО ПОСЕЛЕНИЯ ПЛАНОВСКОЕ»</w:t>
      </w:r>
    </w:p>
    <w:p w:rsidR="00A812D1" w:rsidRPr="00A812D1" w:rsidRDefault="00A812D1" w:rsidP="00A812D1">
      <w:pPr>
        <w:tabs>
          <w:tab w:val="left" w:pos="3949"/>
          <w:tab w:val="right" w:pos="9355"/>
        </w:tabs>
        <w:jc w:val="center"/>
        <w:rPr>
          <w:b/>
          <w:bCs/>
          <w:sz w:val="22"/>
          <w:szCs w:val="22"/>
        </w:rPr>
      </w:pPr>
      <w:r w:rsidRPr="00A812D1">
        <w:rPr>
          <w:b/>
          <w:bCs/>
          <w:sz w:val="22"/>
          <w:szCs w:val="22"/>
        </w:rPr>
        <w:t>ТЕРСКОГО МУНИЦИПАЛЬНОГО РАЙОНА КАБАРДИНО – БАЛКАРСКОЙ РЕСПУБЛИКИ</w:t>
      </w:r>
    </w:p>
    <w:p w:rsidR="00A812D1" w:rsidRPr="00A812D1" w:rsidRDefault="00A812D1" w:rsidP="00A812D1">
      <w:pPr>
        <w:tabs>
          <w:tab w:val="left" w:pos="3949"/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A812D1" w:rsidRPr="00A812D1" w:rsidRDefault="00A812D1" w:rsidP="00A812D1">
      <w:pPr>
        <w:tabs>
          <w:tab w:val="left" w:pos="3949"/>
          <w:tab w:val="right" w:pos="9355"/>
        </w:tabs>
        <w:rPr>
          <w:b/>
          <w:sz w:val="22"/>
          <w:szCs w:val="22"/>
        </w:rPr>
      </w:pPr>
      <w:r w:rsidRPr="00A812D1">
        <w:rPr>
          <w:b/>
          <w:sz w:val="22"/>
          <w:szCs w:val="22"/>
        </w:rPr>
        <w:t xml:space="preserve">        361222, с.п.Плановское, пер.Гагарина ,д2 , тел: 75-6-42,  75-6- 43  факс 8(86632) 75-6-43 </w:t>
      </w:r>
    </w:p>
    <w:p w:rsidR="005E6D9B" w:rsidRDefault="00B3248A" w:rsidP="000512D7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 xml:space="preserve"> </w:t>
      </w:r>
      <w:r w:rsidR="005E6D9B">
        <w:rPr>
          <w:b/>
          <w:bCs/>
        </w:rPr>
        <w:t xml:space="preserve">                                                                                                </w:t>
      </w:r>
      <w:r w:rsidR="004F64F9">
        <w:rPr>
          <w:b/>
          <w:bCs/>
        </w:rPr>
        <w:t xml:space="preserve">                      </w:t>
      </w:r>
      <w:r w:rsidR="005E6D9B">
        <w:rPr>
          <w:b/>
          <w:bCs/>
        </w:rPr>
        <w:t xml:space="preserve">   ПРОЕКТ </w:t>
      </w:r>
    </w:p>
    <w:p w:rsidR="005E6D9B" w:rsidRDefault="005E6D9B" w:rsidP="000512D7">
      <w:pPr>
        <w:tabs>
          <w:tab w:val="left" w:pos="3949"/>
          <w:tab w:val="right" w:pos="9355"/>
        </w:tabs>
        <w:rPr>
          <w:b/>
          <w:bCs/>
        </w:rPr>
      </w:pPr>
    </w:p>
    <w:p w:rsidR="00BE1DAA" w:rsidRPr="000512D7" w:rsidRDefault="00BE1DAA" w:rsidP="000512D7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>«</w:t>
      </w:r>
      <w:r w:rsidR="00A812D1">
        <w:rPr>
          <w:b/>
          <w:bCs/>
        </w:rPr>
        <w:t>____</w:t>
      </w:r>
      <w:r w:rsidR="001956EF">
        <w:rPr>
          <w:b/>
          <w:bCs/>
        </w:rPr>
        <w:t xml:space="preserve">» </w:t>
      </w:r>
      <w:r w:rsidR="00A812D1">
        <w:rPr>
          <w:b/>
          <w:bCs/>
        </w:rPr>
        <w:t>___________</w:t>
      </w:r>
      <w:r w:rsidR="00E465D0">
        <w:rPr>
          <w:b/>
          <w:bCs/>
        </w:rPr>
        <w:t>2022</w:t>
      </w:r>
      <w:r w:rsidRPr="000512D7">
        <w:rPr>
          <w:b/>
          <w:bCs/>
        </w:rPr>
        <w:t xml:space="preserve"> г</w:t>
      </w:r>
      <w:r w:rsidRPr="008B33BB">
        <w:rPr>
          <w:b/>
          <w:bCs/>
        </w:rPr>
        <w:t xml:space="preserve">.                                             </w:t>
      </w:r>
      <w:r w:rsidR="00DF209E" w:rsidRPr="008B33BB">
        <w:rPr>
          <w:b/>
          <w:bCs/>
        </w:rPr>
        <w:t xml:space="preserve">      </w:t>
      </w:r>
      <w:r w:rsidR="00A812D1">
        <w:rPr>
          <w:b/>
          <w:bCs/>
        </w:rPr>
        <w:t xml:space="preserve">               </w:t>
      </w:r>
      <w:r w:rsidR="008B33BB">
        <w:rPr>
          <w:b/>
          <w:bCs/>
        </w:rPr>
        <w:t xml:space="preserve"> </w:t>
      </w:r>
      <w:r w:rsidR="00EA3D52" w:rsidRPr="008B33BB">
        <w:rPr>
          <w:b/>
          <w:bCs/>
        </w:rPr>
        <w:t>с</w:t>
      </w:r>
      <w:r w:rsidRPr="008B33BB">
        <w:rPr>
          <w:b/>
          <w:bCs/>
        </w:rPr>
        <w:t xml:space="preserve">. </w:t>
      </w:r>
      <w:r w:rsidR="00EA3D52" w:rsidRPr="008B33BB">
        <w:rPr>
          <w:b/>
          <w:bCs/>
        </w:rPr>
        <w:t xml:space="preserve">п. </w:t>
      </w:r>
      <w:r w:rsidR="00A812D1">
        <w:rPr>
          <w:b/>
          <w:bCs/>
        </w:rPr>
        <w:t>Плано</w:t>
      </w:r>
      <w:r w:rsidR="00A812D1">
        <w:rPr>
          <w:b/>
          <w:bCs/>
        </w:rPr>
        <w:t>в</w:t>
      </w:r>
      <w:r w:rsidR="00A812D1">
        <w:rPr>
          <w:b/>
          <w:bCs/>
        </w:rPr>
        <w:t>ское</w:t>
      </w:r>
    </w:p>
    <w:p w:rsidR="004F64F9" w:rsidRPr="00A812D1" w:rsidRDefault="00BE1DAA" w:rsidP="00A812D1">
      <w:pPr>
        <w:pStyle w:val="af2"/>
        <w:jc w:val="right"/>
        <w:rPr>
          <w:rFonts w:ascii="Times New Roman" w:hAnsi="Times New Roman"/>
          <w:b/>
          <w:sz w:val="24"/>
          <w:szCs w:val="24"/>
        </w:rPr>
      </w:pPr>
      <w:r w:rsidRPr="000512D7">
        <w:rPr>
          <w:b/>
          <w:bCs/>
        </w:rPr>
        <w:t xml:space="preserve">                                                                                  </w:t>
      </w:r>
      <w:r w:rsidR="00740FDF">
        <w:rPr>
          <w:b/>
          <w:bCs/>
        </w:rPr>
        <w:t xml:space="preserve">                           </w:t>
      </w:r>
      <w:r w:rsidR="00BF2A74">
        <w:rPr>
          <w:b/>
          <w:bCs/>
        </w:rPr>
        <w:t xml:space="preserve"> </w:t>
      </w:r>
      <w:r w:rsidR="00DF209E">
        <w:rPr>
          <w:b/>
          <w:bCs/>
        </w:rPr>
        <w:t xml:space="preserve"> </w:t>
      </w:r>
      <w:r w:rsidR="004F64F9">
        <w:rPr>
          <w:rFonts w:ascii="Times New Roman" w:hAnsi="Times New Roman"/>
          <w:b/>
          <w:sz w:val="24"/>
          <w:szCs w:val="24"/>
        </w:rPr>
        <w:t xml:space="preserve">        7-го созыва</w:t>
      </w:r>
      <w:r w:rsidR="004F64F9" w:rsidRPr="00854DCC">
        <w:rPr>
          <w:b/>
          <w:sz w:val="24"/>
          <w:szCs w:val="24"/>
        </w:rPr>
        <w:t xml:space="preserve">                                            </w:t>
      </w:r>
    </w:p>
    <w:p w:rsidR="004F64F9" w:rsidRPr="00854DCC" w:rsidRDefault="004F64F9" w:rsidP="004F64F9">
      <w:pPr>
        <w:jc w:val="center"/>
        <w:rPr>
          <w:b/>
          <w:sz w:val="24"/>
          <w:szCs w:val="24"/>
        </w:rPr>
      </w:pPr>
    </w:p>
    <w:p w:rsidR="00AE5ED9" w:rsidRPr="00854DCC" w:rsidRDefault="00AE5ED9" w:rsidP="00AE5ED9">
      <w:pPr>
        <w:jc w:val="center"/>
        <w:rPr>
          <w:sz w:val="24"/>
          <w:szCs w:val="24"/>
        </w:rPr>
      </w:pPr>
      <w:r w:rsidRPr="00854DCC">
        <w:rPr>
          <w:b/>
          <w:sz w:val="24"/>
          <w:szCs w:val="24"/>
        </w:rPr>
        <w:t>РЕШЕНИЕ  № __</w:t>
      </w:r>
    </w:p>
    <w:p w:rsidR="00854DCC" w:rsidRPr="00A812D1" w:rsidRDefault="00854DCC" w:rsidP="00854DCC">
      <w:pPr>
        <w:jc w:val="center"/>
        <w:rPr>
          <w:b/>
        </w:rPr>
      </w:pPr>
      <w:r w:rsidRPr="00A812D1">
        <w:rPr>
          <w:b/>
        </w:rPr>
        <w:t>Об   утверждении    ключевых   показателей   и   их</w:t>
      </w:r>
    </w:p>
    <w:p w:rsidR="00854DCC" w:rsidRPr="00A812D1" w:rsidRDefault="00854DCC" w:rsidP="00854DCC">
      <w:pPr>
        <w:jc w:val="center"/>
        <w:rPr>
          <w:b/>
        </w:rPr>
      </w:pPr>
      <w:r w:rsidRPr="00A812D1">
        <w:rPr>
          <w:b/>
        </w:rPr>
        <w:t>целевых  значений,    индикативных    показателей</w:t>
      </w:r>
    </w:p>
    <w:p w:rsidR="00854DCC" w:rsidRPr="00A812D1" w:rsidRDefault="00854DCC" w:rsidP="00854DCC">
      <w:pPr>
        <w:jc w:val="center"/>
        <w:rPr>
          <w:b/>
        </w:rPr>
      </w:pPr>
      <w:r w:rsidRPr="00A812D1">
        <w:rPr>
          <w:b/>
        </w:rPr>
        <w:t>при   осуществлении   муниципального    контроля</w:t>
      </w:r>
    </w:p>
    <w:p w:rsidR="00854DCC" w:rsidRPr="00A812D1" w:rsidRDefault="00854DCC" w:rsidP="00854DCC">
      <w:pPr>
        <w:jc w:val="center"/>
        <w:rPr>
          <w:b/>
        </w:rPr>
      </w:pPr>
      <w:r w:rsidRPr="00A812D1">
        <w:rPr>
          <w:b/>
        </w:rPr>
        <w:t>в  сфере      благоустройства      на          территории</w:t>
      </w:r>
    </w:p>
    <w:p w:rsidR="00854DCC" w:rsidRPr="00A812D1" w:rsidRDefault="00854DCC" w:rsidP="00854DCC">
      <w:pPr>
        <w:jc w:val="center"/>
        <w:rPr>
          <w:b/>
        </w:rPr>
      </w:pPr>
      <w:r w:rsidRPr="00A812D1">
        <w:rPr>
          <w:b/>
        </w:rPr>
        <w:t xml:space="preserve">сельского поселения </w:t>
      </w:r>
      <w:r w:rsidR="00A812D1" w:rsidRPr="00A812D1">
        <w:rPr>
          <w:b/>
        </w:rPr>
        <w:t>Плановское</w:t>
      </w:r>
      <w:r w:rsidRPr="00A812D1">
        <w:rPr>
          <w:b/>
        </w:rPr>
        <w:t xml:space="preserve">                                                                                                                   Терского муниципального района </w:t>
      </w:r>
    </w:p>
    <w:p w:rsidR="00854DCC" w:rsidRPr="00854DCC" w:rsidRDefault="00854DCC" w:rsidP="00854DCC">
      <w:pPr>
        <w:rPr>
          <w:b/>
          <w:sz w:val="24"/>
          <w:szCs w:val="24"/>
        </w:rPr>
      </w:pPr>
    </w:p>
    <w:p w:rsidR="00854DCC" w:rsidRPr="00A812D1" w:rsidRDefault="00854DCC" w:rsidP="00854DCC">
      <w:pPr>
        <w:jc w:val="both"/>
      </w:pPr>
      <w:r w:rsidRPr="00A812D1">
        <w:rPr>
          <w:b/>
        </w:rPr>
        <w:t xml:space="preserve">      </w:t>
      </w:r>
      <w:r w:rsidRPr="00A812D1">
        <w:t>В соответствии с Федеральным законом от 31.07.2020 года № 248-ФЗ «О гос</w:t>
      </w:r>
      <w:r w:rsidRPr="00A812D1">
        <w:t>у</w:t>
      </w:r>
      <w:r w:rsidRPr="00A812D1">
        <w:t>дарственном контроле (надзоре) и муниципальном контроле в Российской Федер</w:t>
      </w:r>
      <w:r w:rsidRPr="00A812D1">
        <w:t>а</w:t>
      </w:r>
      <w:r w:rsidRPr="00A812D1">
        <w:t>ции»,  Совет местного сам</w:t>
      </w:r>
      <w:r w:rsidRPr="00A812D1">
        <w:t>о</w:t>
      </w:r>
      <w:r w:rsidRPr="00A812D1">
        <w:t xml:space="preserve">управления сельского поселения </w:t>
      </w:r>
      <w:r w:rsidR="00A812D1" w:rsidRPr="00A812D1">
        <w:t>Плановское</w:t>
      </w:r>
      <w:r w:rsidRPr="00A812D1">
        <w:t xml:space="preserve"> Терского муниципального района КБР                       РЕШИЛ:</w:t>
      </w:r>
    </w:p>
    <w:p w:rsidR="00854DCC" w:rsidRPr="00A812D1" w:rsidRDefault="00854DCC" w:rsidP="00854DCC">
      <w:pPr>
        <w:ind w:firstLine="708"/>
        <w:jc w:val="both"/>
      </w:pPr>
    </w:p>
    <w:p w:rsidR="00854DCC" w:rsidRPr="00A812D1" w:rsidRDefault="00854DCC" w:rsidP="00A812D1">
      <w:pPr>
        <w:pStyle w:val="a3"/>
        <w:numPr>
          <w:ilvl w:val="0"/>
          <w:numId w:val="3"/>
        </w:numPr>
        <w:jc w:val="both"/>
      </w:pPr>
      <w:r w:rsidRPr="00A812D1">
        <w:t>Утвердить ключевые показатели и их целевые значения, индикативные показатели при осуществлении муниципального контроля в сфере благ</w:t>
      </w:r>
      <w:r w:rsidRPr="00A812D1">
        <w:t>о</w:t>
      </w:r>
      <w:r w:rsidRPr="00A812D1">
        <w:t xml:space="preserve">устройства на территории сельского поселения </w:t>
      </w:r>
      <w:r w:rsidR="00A812D1" w:rsidRPr="00A812D1">
        <w:t>Плановское</w:t>
      </w:r>
      <w:r w:rsidRPr="00A812D1">
        <w:t xml:space="preserve"> Терского м</w:t>
      </w:r>
      <w:r w:rsidRPr="00A812D1">
        <w:t>у</w:t>
      </w:r>
      <w:r w:rsidRPr="00A812D1">
        <w:t>ниципального района КБР.</w:t>
      </w:r>
    </w:p>
    <w:p w:rsidR="00A812D1" w:rsidRPr="00A812D1" w:rsidRDefault="00A812D1" w:rsidP="00854DCC">
      <w:pPr>
        <w:pStyle w:val="a3"/>
        <w:numPr>
          <w:ilvl w:val="0"/>
          <w:numId w:val="3"/>
        </w:numPr>
        <w:jc w:val="both"/>
        <w:rPr>
          <w:rFonts w:eastAsia="Times New Roman"/>
          <w:lang w:eastAsia="ru-RU"/>
        </w:rPr>
      </w:pPr>
      <w:r w:rsidRPr="00A812D1">
        <w:rPr>
          <w:rFonts w:eastAsia="Times New Roman"/>
          <w:color w:val="000000"/>
          <w:lang w:eastAsia="ru-RU"/>
        </w:rPr>
        <w:t>Обнародовать настоящее решение в соответствии с Уставом сельского п</w:t>
      </w:r>
      <w:r w:rsidRPr="00A812D1">
        <w:rPr>
          <w:rFonts w:eastAsia="Times New Roman"/>
          <w:color w:val="000000"/>
          <w:lang w:eastAsia="ru-RU"/>
        </w:rPr>
        <w:t>о</w:t>
      </w:r>
      <w:r w:rsidRPr="00A812D1">
        <w:rPr>
          <w:rFonts w:eastAsia="Times New Roman"/>
          <w:color w:val="000000"/>
          <w:lang w:eastAsia="ru-RU"/>
        </w:rPr>
        <w:t xml:space="preserve">селения Плановское Терского муниципального района КБР и разместить на официальном сайте администрации сельского поселения Плановское Терского  муниципального района КБР  </w:t>
      </w:r>
      <w:hyperlink r:id="rId8" w:history="1">
        <w:r w:rsidRPr="00A812D1">
          <w:rPr>
            <w:rStyle w:val="ae"/>
            <w:rFonts w:eastAsia="Times New Roman"/>
            <w:lang w:eastAsia="ru-RU"/>
          </w:rPr>
          <w:t>http://adm-</w:t>
        </w:r>
        <w:r w:rsidRPr="00A812D1">
          <w:rPr>
            <w:rStyle w:val="ae"/>
            <w:rFonts w:eastAsia="Times New Roman"/>
            <w:lang w:val="en-US" w:eastAsia="ru-RU"/>
          </w:rPr>
          <w:t>planovskoe</w:t>
        </w:r>
        <w:r w:rsidRPr="00A812D1">
          <w:rPr>
            <w:rStyle w:val="ae"/>
            <w:rFonts w:eastAsia="Times New Roman"/>
            <w:lang w:eastAsia="ru-RU"/>
          </w:rPr>
          <w:t>.ru/</w:t>
        </w:r>
      </w:hyperlink>
    </w:p>
    <w:p w:rsidR="00A812D1" w:rsidRPr="00A812D1" w:rsidRDefault="00854DCC" w:rsidP="00854DCC">
      <w:pPr>
        <w:pStyle w:val="a3"/>
        <w:numPr>
          <w:ilvl w:val="0"/>
          <w:numId w:val="3"/>
        </w:numPr>
        <w:jc w:val="both"/>
        <w:rPr>
          <w:rFonts w:eastAsia="Times New Roman"/>
          <w:lang w:eastAsia="ru-RU"/>
        </w:rPr>
      </w:pPr>
      <w:r w:rsidRPr="00A812D1">
        <w:t xml:space="preserve">Настоящее решение вступает </w:t>
      </w:r>
      <w:r w:rsidR="00A812D1" w:rsidRPr="00A812D1">
        <w:t>со дня официального обнародования.</w:t>
      </w:r>
    </w:p>
    <w:p w:rsidR="00854DCC" w:rsidRPr="00A812D1" w:rsidRDefault="00854DCC" w:rsidP="00854DCC">
      <w:pPr>
        <w:pStyle w:val="a3"/>
        <w:numPr>
          <w:ilvl w:val="0"/>
          <w:numId w:val="3"/>
        </w:numPr>
        <w:jc w:val="both"/>
        <w:rPr>
          <w:rFonts w:eastAsia="Times New Roman"/>
          <w:lang w:eastAsia="ru-RU"/>
        </w:rPr>
      </w:pPr>
      <w:r w:rsidRPr="00A812D1">
        <w:t>Контроль за исполнением  решения возложить на главу сельского посел</w:t>
      </w:r>
      <w:r w:rsidRPr="00A812D1">
        <w:t>е</w:t>
      </w:r>
      <w:r w:rsidRPr="00A812D1">
        <w:t xml:space="preserve">ния </w:t>
      </w:r>
      <w:r w:rsidR="00A812D1" w:rsidRPr="00A812D1">
        <w:t>Плано</w:t>
      </w:r>
      <w:r w:rsidR="00A812D1" w:rsidRPr="00A812D1">
        <w:t>в</w:t>
      </w:r>
      <w:r w:rsidR="00A812D1" w:rsidRPr="00A812D1">
        <w:t>ское</w:t>
      </w:r>
      <w:r w:rsidRPr="00A812D1">
        <w:t xml:space="preserve">   .</w:t>
      </w:r>
    </w:p>
    <w:p w:rsidR="00854DCC" w:rsidRDefault="00854DCC" w:rsidP="00854DCC">
      <w:pPr>
        <w:jc w:val="both"/>
        <w:rPr>
          <w:sz w:val="24"/>
          <w:szCs w:val="24"/>
        </w:rPr>
      </w:pPr>
    </w:p>
    <w:p w:rsidR="00A812D1" w:rsidRPr="00854DCC" w:rsidRDefault="00A812D1" w:rsidP="00854DCC">
      <w:pPr>
        <w:jc w:val="both"/>
        <w:rPr>
          <w:sz w:val="24"/>
          <w:szCs w:val="24"/>
        </w:rPr>
      </w:pPr>
    </w:p>
    <w:p w:rsidR="00A812D1" w:rsidRPr="00A812D1" w:rsidRDefault="00854DCC" w:rsidP="00854DCC">
      <w:pPr>
        <w:spacing w:line="240" w:lineRule="exact"/>
      </w:pPr>
      <w:r w:rsidRPr="00A812D1">
        <w:t xml:space="preserve">Глава </w:t>
      </w:r>
      <w:r w:rsidR="00A812D1" w:rsidRPr="00A812D1">
        <w:t>местной администрации</w:t>
      </w:r>
    </w:p>
    <w:p w:rsidR="00A812D1" w:rsidRPr="00A812D1" w:rsidRDefault="00854DCC" w:rsidP="00854DCC">
      <w:pPr>
        <w:spacing w:line="240" w:lineRule="exact"/>
      </w:pPr>
      <w:r w:rsidRPr="00A812D1">
        <w:t xml:space="preserve">сельского поселения  </w:t>
      </w:r>
      <w:r w:rsidR="00A812D1" w:rsidRPr="00A812D1">
        <w:t>Плановское</w:t>
      </w:r>
      <w:r w:rsidRPr="00A812D1">
        <w:t xml:space="preserve"> </w:t>
      </w:r>
    </w:p>
    <w:p w:rsidR="00854DCC" w:rsidRPr="00A812D1" w:rsidRDefault="00A812D1" w:rsidP="00854DCC">
      <w:pPr>
        <w:spacing w:line="240" w:lineRule="exact"/>
      </w:pPr>
      <w:r w:rsidRPr="00A812D1">
        <w:t>Терского</w:t>
      </w:r>
      <w:r w:rsidR="00854DCC" w:rsidRPr="00A812D1">
        <w:t xml:space="preserve"> муниципального района</w:t>
      </w:r>
      <w:r>
        <w:t xml:space="preserve"> КБР                           </w:t>
      </w:r>
      <w:r w:rsidR="00854DCC" w:rsidRPr="00A812D1">
        <w:t xml:space="preserve">                      </w:t>
      </w:r>
      <w:r w:rsidRPr="00A812D1">
        <w:t>А.З.Емузов</w:t>
      </w:r>
    </w:p>
    <w:p w:rsidR="00854DCC" w:rsidRDefault="00854DCC" w:rsidP="00854DCC">
      <w:pPr>
        <w:rPr>
          <w:sz w:val="24"/>
          <w:szCs w:val="24"/>
        </w:rPr>
      </w:pPr>
    </w:p>
    <w:p w:rsidR="00A812D1" w:rsidRPr="00854DCC" w:rsidRDefault="00A812D1" w:rsidP="00854DCC">
      <w:pPr>
        <w:rPr>
          <w:sz w:val="24"/>
          <w:szCs w:val="24"/>
        </w:rPr>
      </w:pPr>
    </w:p>
    <w:p w:rsidR="00854DCC" w:rsidRPr="00854DCC" w:rsidRDefault="00854DCC" w:rsidP="00854DCC">
      <w:pPr>
        <w:jc w:val="right"/>
        <w:rPr>
          <w:sz w:val="24"/>
          <w:szCs w:val="24"/>
        </w:rPr>
      </w:pPr>
      <w:r w:rsidRPr="00854DCC">
        <w:rPr>
          <w:sz w:val="24"/>
          <w:szCs w:val="24"/>
        </w:rPr>
        <w:t xml:space="preserve">Приложение </w:t>
      </w:r>
    </w:p>
    <w:p w:rsidR="00854DCC" w:rsidRPr="00854DCC" w:rsidRDefault="00854DCC" w:rsidP="00854DCC">
      <w:pPr>
        <w:jc w:val="center"/>
        <w:rPr>
          <w:sz w:val="24"/>
          <w:szCs w:val="24"/>
        </w:rPr>
      </w:pPr>
    </w:p>
    <w:p w:rsidR="00854DCC" w:rsidRPr="00854DCC" w:rsidRDefault="00854DCC" w:rsidP="00854DCC">
      <w:pPr>
        <w:jc w:val="both"/>
        <w:rPr>
          <w:sz w:val="24"/>
          <w:szCs w:val="24"/>
        </w:rPr>
      </w:pPr>
      <w:r w:rsidRPr="00854DCC">
        <w:rPr>
          <w:sz w:val="24"/>
          <w:szCs w:val="24"/>
        </w:rPr>
        <w:tab/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КЛЮЧЕВЫЕ ПОКАЗАТЕЛИ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МУНИЦИПАЛЬНОГО КОНТРОЛЯ И ИХ ЦЕЛЕВЫЕ ЗНАЧЕНИЯ, ИНДИКАТИВНЫЕ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ПОКАЗАТЕЛИ</w:t>
      </w:r>
    </w:p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9"/>
        <w:gridCol w:w="2608"/>
      </w:tblGrid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рушений обязательных требований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 (надзо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ных)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стративного воздействия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вынесенных судебных решений о назначении 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министративного наказания по материалам органа муниц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пального контроля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го количества вынесенных органом муниципального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троля постановлений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DCC" w:rsidRPr="00854DCC" w:rsidRDefault="00854DCC" w:rsidP="00854DC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54DCC">
        <w:rPr>
          <w:rFonts w:ascii="Times New Roman" w:hAnsi="Times New Roman" w:cs="Times New Roman"/>
          <w:sz w:val="24"/>
          <w:szCs w:val="24"/>
        </w:rPr>
        <w:t>Индикативные показатели</w:t>
      </w:r>
    </w:p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197" w:type="dxa"/>
        <w:tblInd w:w="-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2098"/>
        <w:gridCol w:w="2948"/>
        <w:gridCol w:w="2409"/>
        <w:gridCol w:w="874"/>
        <w:gridCol w:w="1131"/>
      </w:tblGrid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Выполняемость внеплановых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верок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 = (Рф / Рп) x 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 - выполняемость внеплановых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рок;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внеплан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вых проверок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 - количество ра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поряжений на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дение внеплановых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Письма и жалобы, пост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пившие в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трольный орган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на результаты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рых поданы жал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 - количество жалоб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результаты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рых были призн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 недействител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верок, признанных недействительными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внеплановых проверок, которые не удалось прове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 в связи с отсу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ствием собстве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ника и т.д.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- проверки, не проведенные по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чине отсутствия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веряемого лица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заявлений, направленных на согласование в прокуратуру, о проведении вн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плановых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рок, в согласов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нии которых было отказано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 x 100 / Кпз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 - количество з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явлений, по которым пришел отказ в согл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совании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 - количество п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данных на согласов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ние заявлений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по результатам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рых материалы направлены в уполномоченные для принятия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шений органы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 x 100 / Квн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 - количество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териалов, направле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 в уполномоче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ные органы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 - количество 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явленных нарушений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денных профила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тических мер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приятий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 Индикативные показатели, характеризующие объем задействованных трудовых ресурсов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шта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 единиц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Нагрузка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трольных мер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приятий на рабо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ников органа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ниципального контроля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 / Кр = Нк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 - количество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трольных меропри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тий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Кр - количество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ботников органа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ниципального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троля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 - нагрузка на 1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ботника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af3"/>
        <w:ind w:left="426"/>
        <w:jc w:val="both"/>
        <w:rPr>
          <w:rFonts w:ascii="Arial" w:hAnsi="Arial" w:cs="Arial"/>
        </w:rPr>
      </w:pPr>
    </w:p>
    <w:p w:rsidR="0079720B" w:rsidRDefault="0079720B" w:rsidP="00854DCC"/>
    <w:sectPr w:rsidR="0079720B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4CB" w:rsidRDefault="00FE04CB" w:rsidP="002964FE">
      <w:r>
        <w:separator/>
      </w:r>
    </w:p>
  </w:endnote>
  <w:endnote w:type="continuationSeparator" w:id="1">
    <w:p w:rsidR="00FE04CB" w:rsidRDefault="00FE04CB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E465D0" w:rsidRDefault="00C36E99">
        <w:pPr>
          <w:pStyle w:val="a8"/>
          <w:jc w:val="right"/>
        </w:pPr>
        <w:fldSimple w:instr=" PAGE   \* MERGEFORMAT ">
          <w:r w:rsidR="00A812D1">
            <w:rPr>
              <w:noProof/>
            </w:rPr>
            <w:t>2</w:t>
          </w:r>
        </w:fldSimple>
      </w:p>
    </w:sdtContent>
  </w:sdt>
  <w:p w:rsidR="00E465D0" w:rsidRDefault="00E465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4CB" w:rsidRDefault="00FE04CB" w:rsidP="002964FE">
      <w:r>
        <w:separator/>
      </w:r>
    </w:p>
  </w:footnote>
  <w:footnote w:type="continuationSeparator" w:id="1">
    <w:p w:rsidR="00FE04CB" w:rsidRDefault="00FE04CB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3A94792C"/>
    <w:multiLevelType w:val="hybridMultilevel"/>
    <w:tmpl w:val="B5947C50"/>
    <w:lvl w:ilvl="0" w:tplc="6E0E95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D2335"/>
    <w:rsid w:val="000D276D"/>
    <w:rsid w:val="000E3D7E"/>
    <w:rsid w:val="00135489"/>
    <w:rsid w:val="001423AC"/>
    <w:rsid w:val="00163B0C"/>
    <w:rsid w:val="001756CB"/>
    <w:rsid w:val="001956EF"/>
    <w:rsid w:val="001A035D"/>
    <w:rsid w:val="001B12B8"/>
    <w:rsid w:val="001C6537"/>
    <w:rsid w:val="00235B26"/>
    <w:rsid w:val="00280B5B"/>
    <w:rsid w:val="0028475D"/>
    <w:rsid w:val="002964FE"/>
    <w:rsid w:val="002A3492"/>
    <w:rsid w:val="002A76C0"/>
    <w:rsid w:val="00300A14"/>
    <w:rsid w:val="003242F3"/>
    <w:rsid w:val="003253CD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A6F9A"/>
    <w:rsid w:val="004B7C43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07FEC"/>
    <w:rsid w:val="00610BF3"/>
    <w:rsid w:val="00614626"/>
    <w:rsid w:val="006409BC"/>
    <w:rsid w:val="00654C21"/>
    <w:rsid w:val="00674893"/>
    <w:rsid w:val="006A1F0D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749A"/>
    <w:rsid w:val="00854DCC"/>
    <w:rsid w:val="008658C0"/>
    <w:rsid w:val="008B33BB"/>
    <w:rsid w:val="008C620A"/>
    <w:rsid w:val="008D717B"/>
    <w:rsid w:val="008E215A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55D77"/>
    <w:rsid w:val="00A812D1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36E99"/>
    <w:rsid w:val="00C6093D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4AD0"/>
    <w:rsid w:val="00E17F40"/>
    <w:rsid w:val="00E465D0"/>
    <w:rsid w:val="00E65908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F2D"/>
    <w:rsid w:val="00F768AE"/>
    <w:rsid w:val="00F92533"/>
    <w:rsid w:val="00FB51F1"/>
    <w:rsid w:val="00FC7365"/>
    <w:rsid w:val="00FE04CB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uiPriority w:val="99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af3">
    <w:name w:val="Стиль"/>
    <w:rsid w:val="00854DCC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854D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lanov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3</cp:revision>
  <cp:lastPrinted>2022-02-22T08:53:00Z</cp:lastPrinted>
  <dcterms:created xsi:type="dcterms:W3CDTF">2022-02-17T14:11:00Z</dcterms:created>
  <dcterms:modified xsi:type="dcterms:W3CDTF">2022-02-22T08:54:00Z</dcterms:modified>
</cp:coreProperties>
</file>