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647" w:rsidRDefault="00283647" w:rsidP="00283647">
      <w:pPr>
        <w:tabs>
          <w:tab w:val="left" w:pos="1166"/>
          <w:tab w:val="center" w:pos="5245"/>
        </w:tabs>
        <w:spacing w:after="200" w:line="276" w:lineRule="auto"/>
        <w:rPr>
          <w:rFonts w:ascii="Calibri" w:eastAsia="Calibri" w:hAnsi="Calibri"/>
          <w:b/>
          <w:szCs w:val="22"/>
          <w:lang w:eastAsia="en-US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7D4135" w:rsidTr="007D4135">
        <w:trPr>
          <w:trHeight w:val="1268"/>
        </w:trPr>
        <w:tc>
          <w:tcPr>
            <w:tcW w:w="3828" w:type="dxa"/>
          </w:tcPr>
          <w:p w:rsidR="007D4135" w:rsidRDefault="007D4135" w:rsidP="007D4135">
            <w:pPr>
              <w:jc w:val="center"/>
            </w:pPr>
            <w:proofErr w:type="spellStart"/>
            <w:r>
              <w:t>Къэбэрдей</w:t>
            </w:r>
            <w:proofErr w:type="spellEnd"/>
            <w:r>
              <w:t xml:space="preserve"> </w:t>
            </w:r>
            <w:proofErr w:type="spellStart"/>
            <w:r>
              <w:t>Балъкъэр</w:t>
            </w:r>
            <w:proofErr w:type="spellEnd"/>
            <w:r>
              <w:t xml:space="preserve"> </w:t>
            </w:r>
            <w:proofErr w:type="spellStart"/>
            <w:r>
              <w:t>Республикэм</w:t>
            </w:r>
            <w:proofErr w:type="spellEnd"/>
          </w:p>
          <w:p w:rsidR="007D4135" w:rsidRDefault="007D4135" w:rsidP="007D4135">
            <w:pPr>
              <w:jc w:val="center"/>
            </w:pPr>
            <w:proofErr w:type="spellStart"/>
            <w:r>
              <w:t>щыщ</w:t>
            </w:r>
            <w:proofErr w:type="spellEnd"/>
            <w:r>
              <w:t xml:space="preserve"> </w:t>
            </w:r>
            <w:proofErr w:type="spellStart"/>
            <w:r>
              <w:t>Тэрч</w:t>
            </w:r>
            <w:proofErr w:type="spellEnd"/>
            <w:r>
              <w:t xml:space="preserve"> </w:t>
            </w:r>
            <w:proofErr w:type="spellStart"/>
            <w:r>
              <w:t>районым</w:t>
            </w:r>
            <w:proofErr w:type="spellEnd"/>
            <w:r>
              <w:t xml:space="preserve"> </w:t>
            </w:r>
            <w:proofErr w:type="spellStart"/>
            <w:r>
              <w:t>хыхьэ</w:t>
            </w:r>
            <w:proofErr w:type="spellEnd"/>
          </w:p>
          <w:p w:rsidR="007D4135" w:rsidRDefault="00A932DD" w:rsidP="007D4135">
            <w:pPr>
              <w:jc w:val="center"/>
            </w:pPr>
            <w:proofErr w:type="spellStart"/>
            <w:r>
              <w:t>Плановскэ</w:t>
            </w:r>
            <w:proofErr w:type="spellEnd"/>
            <w:r w:rsidR="007D4135">
              <w:t xml:space="preserve"> </w:t>
            </w:r>
            <w:proofErr w:type="spellStart"/>
            <w:r w:rsidR="007D4135">
              <w:t>къуажэм</w:t>
            </w:r>
            <w:proofErr w:type="spellEnd"/>
            <w:r w:rsidR="007D4135">
              <w:t xml:space="preserve"> и </w:t>
            </w:r>
            <w:proofErr w:type="spellStart"/>
            <w:r w:rsidR="007D4135">
              <w:t>щ</w:t>
            </w:r>
            <w:proofErr w:type="spellEnd"/>
            <w:proofErr w:type="gramStart"/>
            <w:r w:rsidR="007D4135">
              <w:rPr>
                <w:lang w:val="en-US"/>
              </w:rPr>
              <w:t>I</w:t>
            </w:r>
            <w:proofErr w:type="spellStart"/>
            <w:proofErr w:type="gramEnd"/>
            <w:r w:rsidR="007D4135">
              <w:t>ып</w:t>
            </w:r>
            <w:proofErr w:type="spellEnd"/>
            <w:r w:rsidR="007D4135">
              <w:rPr>
                <w:lang w:val="en-US"/>
              </w:rPr>
              <w:t>I</w:t>
            </w:r>
            <w:r w:rsidR="007D4135">
              <w:t xml:space="preserve">э </w:t>
            </w:r>
          </w:p>
          <w:p w:rsidR="007D4135" w:rsidRDefault="007D4135" w:rsidP="007D4135">
            <w:pPr>
              <w:jc w:val="center"/>
            </w:pPr>
            <w:r>
              <w:t>администрация</w:t>
            </w:r>
          </w:p>
        </w:tc>
        <w:tc>
          <w:tcPr>
            <w:tcW w:w="1701" w:type="dxa"/>
          </w:tcPr>
          <w:p w:rsidR="007D4135" w:rsidRDefault="007D4135" w:rsidP="007D4135">
            <w:pPr>
              <w:jc w:val="center"/>
            </w:pPr>
            <w:r>
              <w:object w:dxaOrig="2481" w:dyaOrig="31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15pt;height:52.55pt" o:ole="" fillcolor="window">
                  <v:imagedata r:id="rId5" o:title=""/>
                </v:shape>
                <o:OLEObject Type="Embed" ProgID="Unknown" ShapeID="_x0000_i1025" DrawAspect="Content" ObjectID="_1680940248" r:id="rId6"/>
              </w:object>
            </w:r>
          </w:p>
        </w:tc>
        <w:tc>
          <w:tcPr>
            <w:tcW w:w="3827" w:type="dxa"/>
          </w:tcPr>
          <w:p w:rsidR="007D4135" w:rsidRDefault="007D4135" w:rsidP="007D4135">
            <w:pPr>
              <w:jc w:val="center"/>
            </w:pPr>
            <w:proofErr w:type="spellStart"/>
            <w:r>
              <w:t>Къабарты-Малкъар</w:t>
            </w:r>
            <w:proofErr w:type="spellEnd"/>
            <w:r>
              <w:t xml:space="preserve"> </w:t>
            </w:r>
            <w:proofErr w:type="spellStart"/>
            <w:r>
              <w:t>Республиканы</w:t>
            </w:r>
            <w:proofErr w:type="spellEnd"/>
          </w:p>
          <w:p w:rsidR="007D4135" w:rsidRDefault="00A932DD" w:rsidP="007D4135">
            <w:pPr>
              <w:jc w:val="center"/>
            </w:pPr>
            <w:r>
              <w:t xml:space="preserve">Терк </w:t>
            </w:r>
            <w:proofErr w:type="spellStart"/>
            <w:r>
              <w:t>районуну</w:t>
            </w:r>
            <w:proofErr w:type="spellEnd"/>
            <w:r>
              <w:t xml:space="preserve"> </w:t>
            </w:r>
            <w:proofErr w:type="spellStart"/>
            <w:r>
              <w:t>Плановскэ</w:t>
            </w:r>
            <w:proofErr w:type="spellEnd"/>
            <w:r w:rsidR="007D4135">
              <w:t xml:space="preserve"> </w:t>
            </w:r>
            <w:proofErr w:type="spellStart"/>
            <w:r w:rsidR="007D4135">
              <w:t>элини</w:t>
            </w:r>
            <w:proofErr w:type="spellEnd"/>
            <w:r w:rsidR="007D4135">
              <w:t xml:space="preserve"> </w:t>
            </w:r>
            <w:proofErr w:type="spellStart"/>
            <w:r w:rsidR="007D4135">
              <w:t>мекхеме</w:t>
            </w:r>
            <w:proofErr w:type="spellEnd"/>
            <w:r w:rsidR="007D4135">
              <w:t xml:space="preserve"> </w:t>
            </w:r>
            <w:proofErr w:type="spellStart"/>
            <w:r w:rsidR="007D4135">
              <w:t>администрациясыны</w:t>
            </w:r>
            <w:proofErr w:type="spellEnd"/>
            <w:r w:rsidR="007D4135">
              <w:t xml:space="preserve"> </w:t>
            </w:r>
          </w:p>
        </w:tc>
      </w:tr>
      <w:tr w:rsidR="007D4135" w:rsidTr="007D4135">
        <w:trPr>
          <w:trHeight w:val="160"/>
        </w:trPr>
        <w:tc>
          <w:tcPr>
            <w:tcW w:w="3828" w:type="dxa"/>
          </w:tcPr>
          <w:p w:rsidR="007D4135" w:rsidRDefault="007D4135" w:rsidP="007D4135"/>
        </w:tc>
        <w:tc>
          <w:tcPr>
            <w:tcW w:w="1701" w:type="dxa"/>
          </w:tcPr>
          <w:p w:rsidR="007D4135" w:rsidRDefault="007D4135" w:rsidP="007D4135">
            <w:pPr>
              <w:jc w:val="center"/>
            </w:pPr>
          </w:p>
        </w:tc>
        <w:tc>
          <w:tcPr>
            <w:tcW w:w="3827" w:type="dxa"/>
          </w:tcPr>
          <w:p w:rsidR="007D4135" w:rsidRDefault="007D4135" w:rsidP="007D4135"/>
        </w:tc>
      </w:tr>
    </w:tbl>
    <w:p w:rsidR="007D4135" w:rsidRPr="00AC294C" w:rsidRDefault="007D4135" w:rsidP="007D4135">
      <w:pPr>
        <w:pStyle w:val="1"/>
        <w:ind w:hanging="284"/>
        <w:rPr>
          <w:sz w:val="26"/>
          <w:szCs w:val="26"/>
        </w:rPr>
      </w:pPr>
      <w:r w:rsidRPr="00AC294C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СОВЕТ МЕСТНОГО САМОУПРАВЛЕНИЯ </w:t>
      </w:r>
      <w:r w:rsidRPr="00AC294C">
        <w:rPr>
          <w:sz w:val="26"/>
          <w:szCs w:val="26"/>
        </w:rPr>
        <w:t xml:space="preserve"> СЕЛЬСКОГО ПОСЕЛЕНИЯ </w:t>
      </w:r>
      <w:r w:rsidR="00A932DD">
        <w:rPr>
          <w:sz w:val="26"/>
          <w:szCs w:val="26"/>
        </w:rPr>
        <w:t>ПЛАНОВСКОЕ</w:t>
      </w:r>
      <w:r w:rsidRPr="00AC294C">
        <w:rPr>
          <w:sz w:val="26"/>
          <w:szCs w:val="26"/>
        </w:rPr>
        <w:t>» ТЕРСКОГО МУНИЦИПАЛЬНОГО РАЙОНА КАБАРДИНО-БАЛКАРСКОЙ РЕСПУБЛИКИ</w:t>
      </w:r>
    </w:p>
    <w:p w:rsidR="007D4135" w:rsidRDefault="008A3074" w:rsidP="007D4135">
      <w:pPr>
        <w:jc w:val="right"/>
        <w:rPr>
          <w:b/>
        </w:rPr>
      </w:pPr>
      <w:r w:rsidRPr="008A3074">
        <w:rPr>
          <w:noProof/>
        </w:rPr>
        <w:pict>
          <v:line id="_x0000_s1032" style="position:absolute;left:0;text-align:left;z-index:251657216" from="-6.95pt,6.65pt" to="461.65pt,6.65pt" o:allowincell="f"/>
        </w:pict>
      </w:r>
      <w:r w:rsidRPr="008A3074">
        <w:rPr>
          <w:noProof/>
        </w:rPr>
        <w:pict>
          <v:line id="_x0000_s1033" style="position:absolute;left:0;text-align:left;z-index:251658240" from="-6.95pt,8.65pt" to="461.65pt,8.65pt" o:allowincell="f"/>
        </w:pict>
      </w:r>
    </w:p>
    <w:p w:rsidR="007D4135" w:rsidRPr="007D4135" w:rsidRDefault="00A932DD" w:rsidP="007D413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360222 КБР Терский район </w:t>
      </w:r>
      <w:proofErr w:type="spellStart"/>
      <w:r>
        <w:rPr>
          <w:b/>
          <w:bCs/>
          <w:sz w:val="20"/>
          <w:szCs w:val="20"/>
        </w:rPr>
        <w:t>с.п</w:t>
      </w:r>
      <w:proofErr w:type="gramStart"/>
      <w:r>
        <w:rPr>
          <w:b/>
          <w:bCs/>
          <w:sz w:val="20"/>
          <w:szCs w:val="20"/>
        </w:rPr>
        <w:t>.П</w:t>
      </w:r>
      <w:proofErr w:type="gramEnd"/>
      <w:r>
        <w:rPr>
          <w:b/>
          <w:bCs/>
          <w:sz w:val="20"/>
          <w:szCs w:val="20"/>
        </w:rPr>
        <w:t>лановское</w:t>
      </w:r>
      <w:proofErr w:type="spellEnd"/>
      <w:r>
        <w:rPr>
          <w:b/>
          <w:bCs/>
          <w:sz w:val="20"/>
          <w:szCs w:val="20"/>
        </w:rPr>
        <w:t xml:space="preserve"> пер.Гагарина,2</w:t>
      </w:r>
      <w:r w:rsidR="007D4135" w:rsidRPr="007D4135">
        <w:rPr>
          <w:b/>
          <w:bCs/>
          <w:sz w:val="20"/>
          <w:szCs w:val="20"/>
        </w:rPr>
        <w:t xml:space="preserve">     </w:t>
      </w:r>
      <w:r w:rsidR="007D4135">
        <w:rPr>
          <w:b/>
          <w:bCs/>
          <w:sz w:val="20"/>
          <w:szCs w:val="20"/>
        </w:rPr>
        <w:t xml:space="preserve">                          </w:t>
      </w:r>
      <w:r>
        <w:rPr>
          <w:b/>
          <w:bCs/>
          <w:sz w:val="20"/>
          <w:szCs w:val="20"/>
        </w:rPr>
        <w:t>Тел.:8(86632) 75-6-43,75-642</w:t>
      </w:r>
      <w:r w:rsidR="007D4135" w:rsidRPr="007D4135">
        <w:rPr>
          <w:b/>
          <w:bCs/>
          <w:sz w:val="20"/>
          <w:szCs w:val="20"/>
        </w:rPr>
        <w:t xml:space="preserve">                                                                                               </w:t>
      </w:r>
    </w:p>
    <w:p w:rsidR="007D4135" w:rsidRDefault="007D4135" w:rsidP="007D4135">
      <w:pPr>
        <w:jc w:val="both"/>
        <w:rPr>
          <w:b/>
          <w:sz w:val="28"/>
          <w:szCs w:val="28"/>
        </w:rPr>
      </w:pPr>
    </w:p>
    <w:p w:rsidR="007D4135" w:rsidRPr="007D4135" w:rsidRDefault="007D4135" w:rsidP="007D4135">
      <w:pPr>
        <w:jc w:val="both"/>
        <w:rPr>
          <w:sz w:val="28"/>
          <w:szCs w:val="28"/>
        </w:rPr>
      </w:pPr>
      <w:r w:rsidRPr="007D4135">
        <w:rPr>
          <w:sz w:val="28"/>
          <w:szCs w:val="28"/>
        </w:rPr>
        <w:t xml:space="preserve">     </w:t>
      </w:r>
      <w:r w:rsidR="00A932DD">
        <w:rPr>
          <w:sz w:val="28"/>
          <w:szCs w:val="28"/>
        </w:rPr>
        <w:t>20</w:t>
      </w:r>
      <w:r w:rsidRPr="007D4135">
        <w:rPr>
          <w:sz w:val="28"/>
          <w:szCs w:val="28"/>
        </w:rPr>
        <w:t>.0</w:t>
      </w:r>
      <w:r w:rsidR="004D7DE4">
        <w:rPr>
          <w:sz w:val="28"/>
          <w:szCs w:val="28"/>
        </w:rPr>
        <w:t>4</w:t>
      </w:r>
      <w:r w:rsidRPr="007D4135">
        <w:rPr>
          <w:sz w:val="28"/>
          <w:szCs w:val="28"/>
        </w:rPr>
        <w:t>.20</w:t>
      </w:r>
      <w:r w:rsidR="004D7DE4">
        <w:rPr>
          <w:sz w:val="28"/>
          <w:szCs w:val="28"/>
        </w:rPr>
        <w:t>21</w:t>
      </w:r>
      <w:r w:rsidRPr="007D4135">
        <w:rPr>
          <w:sz w:val="28"/>
          <w:szCs w:val="28"/>
        </w:rPr>
        <w:t xml:space="preserve">г.                                                                                   </w:t>
      </w:r>
      <w:r w:rsidRPr="007D4135">
        <w:rPr>
          <w:rFonts w:ascii="Calibri" w:hAnsi="Calibri"/>
          <w:sz w:val="28"/>
          <w:szCs w:val="28"/>
        </w:rPr>
        <w:t>5</w:t>
      </w:r>
      <w:r w:rsidR="00A932DD">
        <w:rPr>
          <w:rFonts w:ascii="Calibri" w:hAnsi="Calibri"/>
          <w:sz w:val="28"/>
          <w:szCs w:val="28"/>
        </w:rPr>
        <w:t>7</w:t>
      </w:r>
      <w:r w:rsidRPr="007D4135">
        <w:rPr>
          <w:sz w:val="28"/>
          <w:szCs w:val="28"/>
        </w:rPr>
        <w:t>-я сессия</w:t>
      </w:r>
    </w:p>
    <w:p w:rsidR="007D4135" w:rsidRPr="007757B5" w:rsidRDefault="007D4135" w:rsidP="007D4135">
      <w:pPr>
        <w:jc w:val="both"/>
        <w:rPr>
          <w:sz w:val="28"/>
          <w:szCs w:val="28"/>
        </w:rPr>
      </w:pPr>
      <w:r w:rsidRPr="00781707">
        <w:rPr>
          <w:sz w:val="28"/>
          <w:szCs w:val="28"/>
        </w:rPr>
        <w:t xml:space="preserve">          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2A77DE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Pr="00EC1018">
        <w:rPr>
          <w:sz w:val="28"/>
          <w:szCs w:val="28"/>
        </w:rPr>
        <w:t xml:space="preserve">  6</w:t>
      </w:r>
      <w:r w:rsidRPr="00781707">
        <w:rPr>
          <w:sz w:val="28"/>
          <w:szCs w:val="28"/>
        </w:rPr>
        <w:t xml:space="preserve">-го созыва                                                             </w:t>
      </w:r>
    </w:p>
    <w:p w:rsidR="007D4135" w:rsidRPr="000F591D" w:rsidRDefault="007D4135" w:rsidP="007D4135">
      <w:pPr>
        <w:tabs>
          <w:tab w:val="left" w:pos="2160"/>
        </w:tabs>
        <w:jc w:val="center"/>
        <w:rPr>
          <w:b/>
          <w:sz w:val="28"/>
          <w:szCs w:val="28"/>
        </w:rPr>
      </w:pPr>
      <w:r w:rsidRPr="000F591D">
        <w:rPr>
          <w:b/>
          <w:sz w:val="28"/>
          <w:szCs w:val="28"/>
        </w:rPr>
        <w:t>РЕШЕНИЕ   №</w:t>
      </w:r>
      <w:r w:rsidR="00243E63">
        <w:rPr>
          <w:b/>
          <w:sz w:val="28"/>
          <w:szCs w:val="28"/>
        </w:rPr>
        <w:t>57/7</w:t>
      </w:r>
    </w:p>
    <w:p w:rsidR="004B72D4" w:rsidRDefault="004B72D4" w:rsidP="004B72D4"/>
    <w:p w:rsidR="00243E63" w:rsidRPr="008305B1" w:rsidRDefault="0014280E" w:rsidP="00243E63">
      <w:pPr>
        <w:jc w:val="center"/>
        <w:rPr>
          <w:sz w:val="28"/>
          <w:szCs w:val="28"/>
        </w:rPr>
      </w:pPr>
      <w:r>
        <w:t xml:space="preserve">     </w:t>
      </w:r>
      <w:r w:rsidR="00243E63" w:rsidRPr="008305B1">
        <w:rPr>
          <w:sz w:val="28"/>
          <w:szCs w:val="28"/>
        </w:rPr>
        <w:t xml:space="preserve">о передаче </w:t>
      </w:r>
      <w:r w:rsidR="00243E63" w:rsidRPr="008305B1">
        <w:rPr>
          <w:rFonts w:eastAsia="Calibri"/>
          <w:sz w:val="28"/>
          <w:szCs w:val="28"/>
          <w:lang w:eastAsia="en-US"/>
        </w:rPr>
        <w:t>отдельных полномочий поселения в области                                     градостроительной деятельности</w:t>
      </w:r>
    </w:p>
    <w:p w:rsidR="00243E63" w:rsidRPr="008305B1" w:rsidRDefault="00243E63" w:rsidP="00243E63">
      <w:pPr>
        <w:pStyle w:val="a3"/>
        <w:ind w:right="40" w:firstLine="720"/>
        <w:jc w:val="center"/>
        <w:rPr>
          <w:sz w:val="28"/>
          <w:szCs w:val="28"/>
        </w:rPr>
      </w:pPr>
    </w:p>
    <w:p w:rsidR="007F54E8" w:rsidRDefault="007F54E8" w:rsidP="007F54E8">
      <w:pPr>
        <w:pStyle w:val="a3"/>
        <w:ind w:left="20" w:right="20" w:firstLine="547"/>
        <w:rPr>
          <w:rStyle w:val="13pt"/>
          <w:sz w:val="28"/>
          <w:szCs w:val="28"/>
        </w:rPr>
      </w:pPr>
      <w:r w:rsidRPr="008305B1">
        <w:rPr>
          <w:sz w:val="28"/>
          <w:szCs w:val="28"/>
        </w:rPr>
        <w:t>В соответствии с частью 4 статьи 15 Федерального закона от 06.10.2003 г.  № 131 - ФЗ «Об общих принципах организации местного самоуправления в Российской Федерации», ч. 1 ст. 8 Градостроительного кодекса Российской Федерации, Уставом се</w:t>
      </w:r>
      <w:r>
        <w:rPr>
          <w:sz w:val="28"/>
          <w:szCs w:val="28"/>
        </w:rPr>
        <w:t xml:space="preserve">льского поселения  </w:t>
      </w:r>
      <w:proofErr w:type="spellStart"/>
      <w:r>
        <w:rPr>
          <w:sz w:val="28"/>
          <w:szCs w:val="28"/>
        </w:rPr>
        <w:t>Плановское</w:t>
      </w:r>
      <w:proofErr w:type="spellEnd"/>
      <w:r>
        <w:rPr>
          <w:sz w:val="28"/>
          <w:szCs w:val="28"/>
        </w:rPr>
        <w:t xml:space="preserve"> </w:t>
      </w:r>
      <w:r w:rsidRPr="008305B1">
        <w:rPr>
          <w:sz w:val="28"/>
          <w:szCs w:val="28"/>
        </w:rPr>
        <w:t xml:space="preserve">Терского муниципального района КБР Совет местного самоуправления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Плановское</w:t>
      </w:r>
      <w:proofErr w:type="spellEnd"/>
      <w:r w:rsidRPr="008305B1">
        <w:rPr>
          <w:sz w:val="28"/>
          <w:szCs w:val="28"/>
        </w:rPr>
        <w:t xml:space="preserve"> Терского муниципального района КБР</w:t>
      </w:r>
      <w:r w:rsidRPr="008305B1">
        <w:rPr>
          <w:rStyle w:val="13pt"/>
          <w:sz w:val="28"/>
          <w:szCs w:val="28"/>
        </w:rPr>
        <w:t xml:space="preserve"> решил:</w:t>
      </w:r>
    </w:p>
    <w:p w:rsidR="007F54E8" w:rsidRDefault="007F54E8" w:rsidP="007F54E8">
      <w:pPr>
        <w:pStyle w:val="a3"/>
        <w:ind w:left="20" w:right="20" w:firstLine="547"/>
        <w:rPr>
          <w:rFonts w:eastAsia="Calibri"/>
          <w:sz w:val="28"/>
          <w:szCs w:val="28"/>
          <w:lang w:eastAsia="en-US"/>
        </w:rPr>
      </w:pPr>
      <w:r w:rsidRPr="008305B1">
        <w:rPr>
          <w:sz w:val="28"/>
          <w:szCs w:val="28"/>
        </w:rPr>
        <w:t xml:space="preserve">1. Передать местной администрации Терского муниципального района КБР </w:t>
      </w:r>
      <w:r w:rsidRPr="008305B1">
        <w:rPr>
          <w:rFonts w:eastAsia="Calibri"/>
          <w:sz w:val="28"/>
          <w:szCs w:val="28"/>
          <w:lang w:eastAsia="en-US"/>
        </w:rPr>
        <w:t>следующие отдельные полномочия по решению вопросов местного значения поселения в области градостроительной деятельности:</w:t>
      </w:r>
    </w:p>
    <w:p w:rsidR="007F54E8" w:rsidRPr="000A48E1" w:rsidRDefault="007F54E8" w:rsidP="007F54E8">
      <w:pPr>
        <w:pStyle w:val="a3"/>
        <w:ind w:left="20" w:right="20" w:firstLine="547"/>
        <w:rPr>
          <w:b/>
          <w:i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1.1. </w:t>
      </w:r>
      <w:r w:rsidRPr="001161AA">
        <w:rPr>
          <w:sz w:val="28"/>
          <w:szCs w:val="28"/>
        </w:rPr>
        <w:t>выдача градостроительных планов земельных участков, расположенных на территории поселения;</w:t>
      </w:r>
    </w:p>
    <w:p w:rsidR="007F54E8" w:rsidRDefault="007F54E8" w:rsidP="007F54E8">
      <w:pPr>
        <w:pStyle w:val="a3"/>
        <w:ind w:left="20" w:right="20" w:firstLine="547"/>
        <w:rPr>
          <w:sz w:val="28"/>
          <w:szCs w:val="28"/>
        </w:rPr>
      </w:pPr>
      <w:r w:rsidRPr="008305B1">
        <w:rPr>
          <w:sz w:val="28"/>
          <w:szCs w:val="28"/>
        </w:rPr>
        <w:tab/>
        <w:t>1.</w:t>
      </w:r>
      <w:r>
        <w:rPr>
          <w:sz w:val="28"/>
          <w:szCs w:val="28"/>
        </w:rPr>
        <w:t>2</w:t>
      </w:r>
      <w:r w:rsidRPr="008305B1">
        <w:rPr>
          <w:sz w:val="28"/>
          <w:szCs w:val="28"/>
        </w:rPr>
        <w:t>. выдача разрешений на строительство,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поселения;</w:t>
      </w:r>
    </w:p>
    <w:p w:rsidR="007F54E8" w:rsidRDefault="007F54E8" w:rsidP="007F54E8">
      <w:pPr>
        <w:pStyle w:val="a3"/>
        <w:ind w:left="20" w:right="20" w:firstLine="547"/>
        <w:rPr>
          <w:sz w:val="28"/>
          <w:szCs w:val="28"/>
        </w:rPr>
      </w:pPr>
      <w:r w:rsidRPr="008305B1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8305B1">
        <w:rPr>
          <w:sz w:val="28"/>
          <w:szCs w:val="28"/>
        </w:rPr>
        <w:t xml:space="preserve">. направление уведомлений, предусмотренных </w:t>
      </w:r>
      <w:hyperlink r:id="rId7" w:history="1">
        <w:r w:rsidRPr="008305B1">
          <w:rPr>
            <w:sz w:val="28"/>
            <w:szCs w:val="28"/>
          </w:rPr>
          <w:t>пунктом 2 части 7</w:t>
        </w:r>
      </w:hyperlink>
      <w:r w:rsidRPr="008305B1">
        <w:rPr>
          <w:sz w:val="28"/>
          <w:szCs w:val="28"/>
        </w:rPr>
        <w:t xml:space="preserve">, </w:t>
      </w:r>
      <w:hyperlink r:id="rId8" w:history="1">
        <w:r w:rsidRPr="008305B1">
          <w:rPr>
            <w:sz w:val="28"/>
            <w:szCs w:val="28"/>
          </w:rPr>
          <w:t>пунктом 3 части 8 статьи 51.1</w:t>
        </w:r>
      </w:hyperlink>
      <w:r w:rsidRPr="008305B1">
        <w:rPr>
          <w:sz w:val="28"/>
          <w:szCs w:val="28"/>
        </w:rPr>
        <w:t xml:space="preserve"> и </w:t>
      </w:r>
      <w:hyperlink r:id="rId9" w:history="1">
        <w:r w:rsidRPr="008305B1">
          <w:rPr>
            <w:sz w:val="28"/>
            <w:szCs w:val="28"/>
          </w:rPr>
          <w:t>пунктом 5 части 19 статьи 55</w:t>
        </w:r>
      </w:hyperlink>
      <w:r w:rsidRPr="008305B1">
        <w:rPr>
          <w:sz w:val="28"/>
          <w:szCs w:val="28"/>
        </w:rPr>
        <w:t xml:space="preserve"> Градостроительного кодекса Российской Федерации, при осуществлении строительства, реконструкции объектов индивидуального жилищного строительства, садовых домов на земельных участках, расположенных на территории поселения;</w:t>
      </w:r>
    </w:p>
    <w:p w:rsidR="007F54E8" w:rsidRDefault="007F54E8" w:rsidP="007F54E8">
      <w:pPr>
        <w:pStyle w:val="a3"/>
        <w:ind w:left="20" w:right="20" w:firstLine="547"/>
        <w:rPr>
          <w:sz w:val="28"/>
          <w:szCs w:val="28"/>
        </w:rPr>
      </w:pPr>
      <w:r w:rsidRPr="008305B1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8305B1">
        <w:rPr>
          <w:sz w:val="28"/>
          <w:szCs w:val="28"/>
        </w:rPr>
        <w:t>. проведение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документации, выдача рекомендаций о мерах по устранению выявленных нарушений в случаях, предусмотренных Градостроительным кодексом Российской Федерации;</w:t>
      </w:r>
    </w:p>
    <w:p w:rsidR="007F54E8" w:rsidRDefault="007F54E8" w:rsidP="007F54E8">
      <w:pPr>
        <w:pStyle w:val="a3"/>
        <w:ind w:left="20" w:right="20" w:firstLine="547"/>
        <w:rPr>
          <w:sz w:val="28"/>
          <w:szCs w:val="28"/>
        </w:rPr>
      </w:pPr>
      <w:proofErr w:type="gramStart"/>
      <w:r w:rsidRPr="008305B1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8305B1">
        <w:rPr>
          <w:sz w:val="28"/>
          <w:szCs w:val="28"/>
        </w:rPr>
        <w:t xml:space="preserve">. принятие решения о сносе самовольной постройки либо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</w:t>
      </w:r>
      <w:r w:rsidRPr="008305B1">
        <w:rPr>
          <w:sz w:val="28"/>
          <w:szCs w:val="28"/>
        </w:rPr>
        <w:lastRenderedPageBreak/>
        <w:t xml:space="preserve">параметрам объектов капитального строительства, установленными Градостроительным кодексом Российской Федерации, другими федеральными законами, в случаях, предусмотренных гражданским </w:t>
      </w:r>
      <w:hyperlink r:id="rId10" w:history="1">
        <w:r w:rsidRPr="008305B1">
          <w:rPr>
            <w:sz w:val="28"/>
            <w:szCs w:val="28"/>
          </w:rPr>
          <w:t>законодательством</w:t>
        </w:r>
      </w:hyperlink>
      <w:r w:rsidRPr="008305B1">
        <w:rPr>
          <w:sz w:val="28"/>
          <w:szCs w:val="28"/>
        </w:rPr>
        <w:t>, осуществление сноса самовольной</w:t>
      </w:r>
      <w:proofErr w:type="gramEnd"/>
      <w:r w:rsidRPr="008305B1">
        <w:rPr>
          <w:sz w:val="28"/>
          <w:szCs w:val="28"/>
        </w:rPr>
        <w:t xml:space="preserve"> постройки или ее приведения в соответствие с установленными требованиями в случаях, предусмотренных Градостроительным кодексом Российской Федерации.</w:t>
      </w:r>
    </w:p>
    <w:p w:rsidR="007F54E8" w:rsidRDefault="007F54E8" w:rsidP="007F54E8">
      <w:pPr>
        <w:pStyle w:val="a3"/>
        <w:ind w:left="20" w:right="20" w:firstLine="547"/>
        <w:rPr>
          <w:sz w:val="28"/>
          <w:szCs w:val="28"/>
        </w:rPr>
      </w:pPr>
      <w:r w:rsidRPr="008305B1">
        <w:rPr>
          <w:sz w:val="28"/>
          <w:szCs w:val="28"/>
        </w:rPr>
        <w:t xml:space="preserve">2. </w:t>
      </w:r>
      <w:r>
        <w:rPr>
          <w:sz w:val="28"/>
          <w:szCs w:val="28"/>
        </w:rPr>
        <w:t>Решение 36 -</w:t>
      </w:r>
      <w:proofErr w:type="spell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сессии 5 </w:t>
      </w:r>
      <w:r w:rsidRPr="008305B1">
        <w:rPr>
          <w:sz w:val="28"/>
          <w:szCs w:val="28"/>
        </w:rPr>
        <w:t xml:space="preserve">- созыва Совета местного самоуправления </w:t>
      </w:r>
      <w:r>
        <w:rPr>
          <w:sz w:val="28"/>
          <w:szCs w:val="28"/>
        </w:rPr>
        <w:t xml:space="preserve">сельского поселения  </w:t>
      </w:r>
      <w:proofErr w:type="spellStart"/>
      <w:r>
        <w:rPr>
          <w:sz w:val="28"/>
          <w:szCs w:val="28"/>
        </w:rPr>
        <w:t>Плановское</w:t>
      </w:r>
      <w:proofErr w:type="spellEnd"/>
      <w:r>
        <w:rPr>
          <w:sz w:val="28"/>
          <w:szCs w:val="28"/>
        </w:rPr>
        <w:t xml:space="preserve"> </w:t>
      </w:r>
      <w:r w:rsidRPr="008305B1">
        <w:rPr>
          <w:sz w:val="28"/>
          <w:szCs w:val="28"/>
        </w:rPr>
        <w:t>Терского муниципального рай</w:t>
      </w:r>
      <w:r>
        <w:rPr>
          <w:sz w:val="28"/>
          <w:szCs w:val="28"/>
        </w:rPr>
        <w:t xml:space="preserve">она КБР от 00.00.2011 г. № 36 </w:t>
      </w:r>
      <w:r w:rsidRPr="008305B1">
        <w:rPr>
          <w:sz w:val="28"/>
          <w:szCs w:val="28"/>
        </w:rPr>
        <w:t>признать утратившим силу.</w:t>
      </w:r>
    </w:p>
    <w:p w:rsidR="007F54E8" w:rsidRPr="00485554" w:rsidRDefault="007F54E8" w:rsidP="007F54E8">
      <w:pPr>
        <w:pStyle w:val="a3"/>
        <w:ind w:left="20" w:right="20" w:firstLine="547"/>
        <w:rPr>
          <w:sz w:val="28"/>
          <w:szCs w:val="28"/>
        </w:rPr>
      </w:pPr>
      <w:r w:rsidRPr="008305B1">
        <w:rPr>
          <w:sz w:val="28"/>
          <w:szCs w:val="28"/>
        </w:rPr>
        <w:t>3. Местной</w:t>
      </w:r>
      <w:r>
        <w:rPr>
          <w:sz w:val="28"/>
          <w:szCs w:val="28"/>
        </w:rPr>
        <w:t xml:space="preserve"> администрации с.п. </w:t>
      </w:r>
      <w:proofErr w:type="spellStart"/>
      <w:r>
        <w:rPr>
          <w:sz w:val="28"/>
          <w:szCs w:val="28"/>
        </w:rPr>
        <w:t>Плановское</w:t>
      </w:r>
      <w:proofErr w:type="spellEnd"/>
      <w:r w:rsidRPr="008305B1">
        <w:rPr>
          <w:sz w:val="28"/>
          <w:szCs w:val="28"/>
        </w:rPr>
        <w:t xml:space="preserve"> Терского муниципального района КБР обратиться в Совет местного самоуправления Терского муниципального района КБР с предложением о внесении соответствующих изменений в действующее соглашение от 25.08.2011 г. о передаче  </w:t>
      </w:r>
      <w:r w:rsidRPr="008305B1">
        <w:rPr>
          <w:rFonts w:eastAsia="Calibri"/>
          <w:sz w:val="28"/>
          <w:szCs w:val="28"/>
          <w:lang w:eastAsia="en-US"/>
        </w:rPr>
        <w:t xml:space="preserve">полномочий по решению вопросов местного значения поселения в области </w:t>
      </w:r>
      <w:r w:rsidRPr="00485554">
        <w:rPr>
          <w:rFonts w:eastAsia="Calibri"/>
          <w:sz w:val="28"/>
          <w:szCs w:val="28"/>
          <w:lang w:eastAsia="en-US"/>
        </w:rPr>
        <w:t>градостроительной деятельности</w:t>
      </w:r>
      <w:r w:rsidRPr="00485554">
        <w:rPr>
          <w:sz w:val="28"/>
          <w:szCs w:val="28"/>
        </w:rPr>
        <w:t>.</w:t>
      </w:r>
    </w:p>
    <w:p w:rsidR="007F54E8" w:rsidRPr="00485554" w:rsidRDefault="007F54E8" w:rsidP="007F54E8">
      <w:pPr>
        <w:tabs>
          <w:tab w:val="left" w:pos="1276"/>
          <w:tab w:val="left" w:pos="1418"/>
        </w:tabs>
        <w:spacing w:line="336" w:lineRule="exact"/>
        <w:ind w:right="-43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85554">
        <w:rPr>
          <w:sz w:val="28"/>
          <w:szCs w:val="28"/>
        </w:rPr>
        <w:t>. Опубликовать настоящее решение в районной газете «Терек-1» и разместить на официальном сайте Терского муниципального района  Кабардино-Балкарской Республики в информационно-телекоммуникационной сети «Интернет».</w:t>
      </w:r>
    </w:p>
    <w:p w:rsidR="007F54E8" w:rsidRPr="008305B1" w:rsidRDefault="007F54E8" w:rsidP="007F54E8">
      <w:pPr>
        <w:pStyle w:val="a3"/>
        <w:ind w:left="20" w:right="20" w:firstLine="547"/>
        <w:rPr>
          <w:sz w:val="28"/>
          <w:szCs w:val="28"/>
        </w:rPr>
      </w:pPr>
      <w:r>
        <w:rPr>
          <w:sz w:val="28"/>
          <w:szCs w:val="28"/>
        </w:rPr>
        <w:t>5</w:t>
      </w:r>
      <w:r w:rsidRPr="00485554">
        <w:rPr>
          <w:sz w:val="28"/>
          <w:szCs w:val="28"/>
        </w:rPr>
        <w:t>. Настоящее</w:t>
      </w:r>
      <w:r w:rsidRPr="008305B1">
        <w:rPr>
          <w:sz w:val="28"/>
          <w:szCs w:val="28"/>
        </w:rPr>
        <w:t xml:space="preserve">  решение вступает в силу с момента его официального опубликования.</w:t>
      </w:r>
    </w:p>
    <w:p w:rsidR="007F54E8" w:rsidRDefault="007F54E8" w:rsidP="007F54E8">
      <w:pPr>
        <w:pStyle w:val="a3"/>
        <w:tabs>
          <w:tab w:val="left" w:pos="1054"/>
        </w:tabs>
        <w:spacing w:line="270" w:lineRule="exact"/>
        <w:ind w:left="567"/>
        <w:jc w:val="left"/>
        <w:rPr>
          <w:sz w:val="28"/>
          <w:szCs w:val="28"/>
        </w:rPr>
      </w:pPr>
    </w:p>
    <w:p w:rsidR="007D4135" w:rsidRDefault="007D4135" w:rsidP="00D11F82">
      <w:pPr>
        <w:shd w:val="clear" w:color="auto" w:fill="FFFFFF"/>
        <w:tabs>
          <w:tab w:val="left" w:pos="701"/>
        </w:tabs>
        <w:ind w:firstLine="709"/>
        <w:rPr>
          <w:sz w:val="28"/>
          <w:szCs w:val="28"/>
        </w:rPr>
      </w:pPr>
    </w:p>
    <w:p w:rsidR="007D4135" w:rsidRDefault="007D4135" w:rsidP="00D11F82">
      <w:pPr>
        <w:shd w:val="clear" w:color="auto" w:fill="FFFFFF"/>
        <w:tabs>
          <w:tab w:val="left" w:pos="701"/>
        </w:tabs>
        <w:ind w:firstLine="709"/>
        <w:rPr>
          <w:sz w:val="28"/>
          <w:szCs w:val="28"/>
        </w:rPr>
      </w:pPr>
    </w:p>
    <w:p w:rsidR="007D4135" w:rsidRPr="00F11D25" w:rsidRDefault="007D4135" w:rsidP="00D11F82">
      <w:pPr>
        <w:shd w:val="clear" w:color="auto" w:fill="FFFFFF"/>
        <w:tabs>
          <w:tab w:val="left" w:pos="701"/>
        </w:tabs>
        <w:ind w:firstLine="709"/>
        <w:rPr>
          <w:sz w:val="28"/>
          <w:szCs w:val="28"/>
        </w:rPr>
      </w:pPr>
    </w:p>
    <w:p w:rsidR="00D7152C" w:rsidRDefault="00D7152C" w:rsidP="00E90B75">
      <w:pPr>
        <w:ind w:left="135"/>
        <w:jc w:val="both"/>
        <w:rPr>
          <w:sz w:val="28"/>
          <w:szCs w:val="28"/>
        </w:rPr>
      </w:pPr>
    </w:p>
    <w:p w:rsidR="004B72D4" w:rsidRDefault="004B72D4" w:rsidP="00E90B75">
      <w:pPr>
        <w:jc w:val="both"/>
      </w:pPr>
    </w:p>
    <w:p w:rsidR="00FC3DAD" w:rsidRPr="007D4135" w:rsidRDefault="00C1472D" w:rsidP="00E90B75">
      <w:pPr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FC3DAD" w:rsidRPr="007D4135">
        <w:rPr>
          <w:sz w:val="28"/>
          <w:szCs w:val="28"/>
        </w:rPr>
        <w:t>редседатель</w:t>
      </w:r>
      <w:r w:rsidR="00E90B75" w:rsidRPr="007D4135">
        <w:rPr>
          <w:sz w:val="28"/>
          <w:szCs w:val="28"/>
        </w:rPr>
        <w:t xml:space="preserve"> Совета </w:t>
      </w:r>
      <w:r w:rsidR="00FC3DAD" w:rsidRPr="007D4135">
        <w:rPr>
          <w:sz w:val="28"/>
          <w:szCs w:val="28"/>
        </w:rPr>
        <w:t xml:space="preserve">                                                                                                                         местного самоуправления</w:t>
      </w:r>
    </w:p>
    <w:p w:rsidR="004D7DE4" w:rsidRDefault="00FC3DAD" w:rsidP="00E90B75">
      <w:pPr>
        <w:rPr>
          <w:sz w:val="28"/>
          <w:szCs w:val="28"/>
        </w:rPr>
      </w:pPr>
      <w:r w:rsidRPr="007D4135">
        <w:rPr>
          <w:sz w:val="28"/>
          <w:szCs w:val="28"/>
        </w:rPr>
        <w:t>с.п.</w:t>
      </w:r>
      <w:r w:rsidR="0058160C" w:rsidRPr="007D4135">
        <w:rPr>
          <w:sz w:val="28"/>
          <w:szCs w:val="28"/>
        </w:rPr>
        <w:t xml:space="preserve"> </w:t>
      </w:r>
      <w:proofErr w:type="spellStart"/>
      <w:r w:rsidR="00C1472D">
        <w:rPr>
          <w:sz w:val="28"/>
          <w:szCs w:val="28"/>
        </w:rPr>
        <w:t>Плановское</w:t>
      </w:r>
      <w:proofErr w:type="spellEnd"/>
      <w:r w:rsidR="00C1472D">
        <w:rPr>
          <w:sz w:val="28"/>
          <w:szCs w:val="28"/>
        </w:rPr>
        <w:t xml:space="preserve"> </w:t>
      </w:r>
      <w:r w:rsidR="004D7DE4">
        <w:rPr>
          <w:sz w:val="28"/>
          <w:szCs w:val="28"/>
        </w:rPr>
        <w:t xml:space="preserve"> Терского </w:t>
      </w:r>
    </w:p>
    <w:p w:rsidR="004B72D4" w:rsidRPr="007D4135" w:rsidRDefault="004D7DE4" w:rsidP="00E90B75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КБР </w:t>
      </w:r>
      <w:r w:rsidR="00FC3DAD" w:rsidRPr="007D4135">
        <w:rPr>
          <w:sz w:val="28"/>
          <w:szCs w:val="28"/>
        </w:rPr>
        <w:t xml:space="preserve">                                              </w:t>
      </w:r>
      <w:r w:rsidR="00C1472D">
        <w:rPr>
          <w:sz w:val="28"/>
          <w:szCs w:val="28"/>
        </w:rPr>
        <w:t xml:space="preserve">      </w:t>
      </w:r>
      <w:proofErr w:type="spellStart"/>
      <w:r w:rsidR="00C1472D">
        <w:rPr>
          <w:sz w:val="28"/>
          <w:szCs w:val="28"/>
        </w:rPr>
        <w:t>Э.М.Болова</w:t>
      </w:r>
      <w:proofErr w:type="spellEnd"/>
      <w:r w:rsidR="00FC3DAD" w:rsidRPr="007D4135">
        <w:rPr>
          <w:sz w:val="28"/>
          <w:szCs w:val="28"/>
        </w:rPr>
        <w:t xml:space="preserve">                                                                              </w:t>
      </w:r>
      <w:r w:rsidR="004B72D4" w:rsidRPr="007D4135">
        <w:rPr>
          <w:sz w:val="28"/>
          <w:szCs w:val="28"/>
        </w:rPr>
        <w:t xml:space="preserve">                                                                       </w:t>
      </w:r>
      <w:r w:rsidR="00FC3DAD" w:rsidRPr="007D4135">
        <w:rPr>
          <w:sz w:val="28"/>
          <w:szCs w:val="28"/>
        </w:rPr>
        <w:t xml:space="preserve">                </w:t>
      </w:r>
    </w:p>
    <w:p w:rsidR="00633CD0" w:rsidRPr="007D4135" w:rsidRDefault="00633CD0" w:rsidP="00E90B75">
      <w:pPr>
        <w:pStyle w:val="ConsPlusTitle"/>
        <w:widowControl/>
        <w:jc w:val="both"/>
        <w:rPr>
          <w:sz w:val="28"/>
          <w:szCs w:val="28"/>
        </w:rPr>
      </w:pPr>
    </w:p>
    <w:sectPr w:rsidR="00633CD0" w:rsidRPr="007D4135" w:rsidSect="00F968DF">
      <w:pgSz w:w="11906" w:h="16838"/>
      <w:pgMar w:top="284" w:right="849" w:bottom="426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A7CCF"/>
    <w:multiLevelType w:val="hybridMultilevel"/>
    <w:tmpl w:val="794AB030"/>
    <w:lvl w:ilvl="0" w:tplc="77461F4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73282"/>
    <w:rsid w:val="00001E7F"/>
    <w:rsid w:val="0002111F"/>
    <w:rsid w:val="00021DFD"/>
    <w:rsid w:val="000267B7"/>
    <w:rsid w:val="00033B72"/>
    <w:rsid w:val="000370A6"/>
    <w:rsid w:val="00041881"/>
    <w:rsid w:val="00045FD2"/>
    <w:rsid w:val="00046ECB"/>
    <w:rsid w:val="00052124"/>
    <w:rsid w:val="000543D4"/>
    <w:rsid w:val="00062421"/>
    <w:rsid w:val="0007426B"/>
    <w:rsid w:val="00094F8C"/>
    <w:rsid w:val="000A2A70"/>
    <w:rsid w:val="000A2B9C"/>
    <w:rsid w:val="000C218C"/>
    <w:rsid w:val="000C4A94"/>
    <w:rsid w:val="000C5412"/>
    <w:rsid w:val="000D7F45"/>
    <w:rsid w:val="000E0025"/>
    <w:rsid w:val="000E13DC"/>
    <w:rsid w:val="00105485"/>
    <w:rsid w:val="001103A5"/>
    <w:rsid w:val="00112BBD"/>
    <w:rsid w:val="00114609"/>
    <w:rsid w:val="00130895"/>
    <w:rsid w:val="00134FE1"/>
    <w:rsid w:val="00141B2F"/>
    <w:rsid w:val="0014280E"/>
    <w:rsid w:val="001478D1"/>
    <w:rsid w:val="001527D6"/>
    <w:rsid w:val="001559EE"/>
    <w:rsid w:val="00161AC4"/>
    <w:rsid w:val="001677A4"/>
    <w:rsid w:val="00170246"/>
    <w:rsid w:val="00172B4F"/>
    <w:rsid w:val="00172F48"/>
    <w:rsid w:val="00185727"/>
    <w:rsid w:val="001A4D19"/>
    <w:rsid w:val="001B7B6F"/>
    <w:rsid w:val="001D7B43"/>
    <w:rsid w:val="001E20D6"/>
    <w:rsid w:val="001E6547"/>
    <w:rsid w:val="001F2D41"/>
    <w:rsid w:val="001F5305"/>
    <w:rsid w:val="002017DD"/>
    <w:rsid w:val="00203AF4"/>
    <w:rsid w:val="00207215"/>
    <w:rsid w:val="002157D1"/>
    <w:rsid w:val="00216FA4"/>
    <w:rsid w:val="002228B4"/>
    <w:rsid w:val="00226AF0"/>
    <w:rsid w:val="00230229"/>
    <w:rsid w:val="002321C1"/>
    <w:rsid w:val="00233933"/>
    <w:rsid w:val="00235816"/>
    <w:rsid w:val="00235F17"/>
    <w:rsid w:val="002378FA"/>
    <w:rsid w:val="00243E63"/>
    <w:rsid w:val="00247FF7"/>
    <w:rsid w:val="002546D7"/>
    <w:rsid w:val="00255282"/>
    <w:rsid w:val="002746B6"/>
    <w:rsid w:val="00283647"/>
    <w:rsid w:val="00293C1E"/>
    <w:rsid w:val="00295BB5"/>
    <w:rsid w:val="002A0649"/>
    <w:rsid w:val="002A45E5"/>
    <w:rsid w:val="002B1D4C"/>
    <w:rsid w:val="002B2280"/>
    <w:rsid w:val="002B287A"/>
    <w:rsid w:val="002B4A98"/>
    <w:rsid w:val="002B75C0"/>
    <w:rsid w:val="002C11C6"/>
    <w:rsid w:val="002C56A3"/>
    <w:rsid w:val="002D1436"/>
    <w:rsid w:val="002D2FDF"/>
    <w:rsid w:val="002D5373"/>
    <w:rsid w:val="002F3DA9"/>
    <w:rsid w:val="002F4B69"/>
    <w:rsid w:val="002F5F9E"/>
    <w:rsid w:val="00307B4A"/>
    <w:rsid w:val="00316047"/>
    <w:rsid w:val="00316511"/>
    <w:rsid w:val="00323048"/>
    <w:rsid w:val="00347DAC"/>
    <w:rsid w:val="003533F1"/>
    <w:rsid w:val="00354988"/>
    <w:rsid w:val="00377AD3"/>
    <w:rsid w:val="003917C1"/>
    <w:rsid w:val="003A02E3"/>
    <w:rsid w:val="003A1CF9"/>
    <w:rsid w:val="003A61C2"/>
    <w:rsid w:val="003B1F9E"/>
    <w:rsid w:val="003B574E"/>
    <w:rsid w:val="003B6DE5"/>
    <w:rsid w:val="003C381B"/>
    <w:rsid w:val="003D2136"/>
    <w:rsid w:val="003D304D"/>
    <w:rsid w:val="003D3ED2"/>
    <w:rsid w:val="003E2127"/>
    <w:rsid w:val="003F2A7E"/>
    <w:rsid w:val="003F4F7B"/>
    <w:rsid w:val="003F5581"/>
    <w:rsid w:val="003F5A20"/>
    <w:rsid w:val="00404527"/>
    <w:rsid w:val="0040505B"/>
    <w:rsid w:val="004075ED"/>
    <w:rsid w:val="00417DC9"/>
    <w:rsid w:val="00421E0C"/>
    <w:rsid w:val="004223F2"/>
    <w:rsid w:val="00422EFB"/>
    <w:rsid w:val="004231AD"/>
    <w:rsid w:val="00424A02"/>
    <w:rsid w:val="00427F8D"/>
    <w:rsid w:val="004305DB"/>
    <w:rsid w:val="004322DA"/>
    <w:rsid w:val="00444F8E"/>
    <w:rsid w:val="004519B0"/>
    <w:rsid w:val="00453CE5"/>
    <w:rsid w:val="00454D2F"/>
    <w:rsid w:val="00483CBB"/>
    <w:rsid w:val="00485DF3"/>
    <w:rsid w:val="004A1AC6"/>
    <w:rsid w:val="004A5B2F"/>
    <w:rsid w:val="004A6E00"/>
    <w:rsid w:val="004B5513"/>
    <w:rsid w:val="004B72D4"/>
    <w:rsid w:val="004D2F91"/>
    <w:rsid w:val="004D46A7"/>
    <w:rsid w:val="004D7DE4"/>
    <w:rsid w:val="004E1FA1"/>
    <w:rsid w:val="004E214A"/>
    <w:rsid w:val="004E3020"/>
    <w:rsid w:val="004F00C7"/>
    <w:rsid w:val="00507A8F"/>
    <w:rsid w:val="00513E43"/>
    <w:rsid w:val="00515E97"/>
    <w:rsid w:val="00522554"/>
    <w:rsid w:val="00531387"/>
    <w:rsid w:val="00541267"/>
    <w:rsid w:val="00555EB8"/>
    <w:rsid w:val="00557162"/>
    <w:rsid w:val="005579F3"/>
    <w:rsid w:val="00561993"/>
    <w:rsid w:val="00563D6D"/>
    <w:rsid w:val="005717DA"/>
    <w:rsid w:val="0057281C"/>
    <w:rsid w:val="00580A4D"/>
    <w:rsid w:val="0058160C"/>
    <w:rsid w:val="005825B7"/>
    <w:rsid w:val="00586BE3"/>
    <w:rsid w:val="00594CB2"/>
    <w:rsid w:val="005A3A40"/>
    <w:rsid w:val="005C02FD"/>
    <w:rsid w:val="005D037D"/>
    <w:rsid w:val="005D3580"/>
    <w:rsid w:val="005F049A"/>
    <w:rsid w:val="006024F9"/>
    <w:rsid w:val="00610A3C"/>
    <w:rsid w:val="00620472"/>
    <w:rsid w:val="00626CB8"/>
    <w:rsid w:val="00633CD0"/>
    <w:rsid w:val="006408E2"/>
    <w:rsid w:val="006500E8"/>
    <w:rsid w:val="006504B9"/>
    <w:rsid w:val="00655F46"/>
    <w:rsid w:val="00656D73"/>
    <w:rsid w:val="00663142"/>
    <w:rsid w:val="00665295"/>
    <w:rsid w:val="00666357"/>
    <w:rsid w:val="0068688A"/>
    <w:rsid w:val="00694F9D"/>
    <w:rsid w:val="006953F5"/>
    <w:rsid w:val="006B03D0"/>
    <w:rsid w:val="006B67CB"/>
    <w:rsid w:val="006D55ED"/>
    <w:rsid w:val="006D6464"/>
    <w:rsid w:val="006E3FDC"/>
    <w:rsid w:val="006E44E4"/>
    <w:rsid w:val="006E6F7B"/>
    <w:rsid w:val="006F1930"/>
    <w:rsid w:val="006F5406"/>
    <w:rsid w:val="00720BFC"/>
    <w:rsid w:val="00722C9B"/>
    <w:rsid w:val="00723025"/>
    <w:rsid w:val="00733F02"/>
    <w:rsid w:val="007351E4"/>
    <w:rsid w:val="00740D23"/>
    <w:rsid w:val="007440DA"/>
    <w:rsid w:val="0075059E"/>
    <w:rsid w:val="007654CC"/>
    <w:rsid w:val="00775DF8"/>
    <w:rsid w:val="007767C2"/>
    <w:rsid w:val="00780C43"/>
    <w:rsid w:val="00786106"/>
    <w:rsid w:val="0079015D"/>
    <w:rsid w:val="00794AEE"/>
    <w:rsid w:val="0079597B"/>
    <w:rsid w:val="007A06BC"/>
    <w:rsid w:val="007A1607"/>
    <w:rsid w:val="007A1F72"/>
    <w:rsid w:val="007A6129"/>
    <w:rsid w:val="007B1621"/>
    <w:rsid w:val="007B3995"/>
    <w:rsid w:val="007C0B31"/>
    <w:rsid w:val="007C4489"/>
    <w:rsid w:val="007D4135"/>
    <w:rsid w:val="007D5F36"/>
    <w:rsid w:val="007F1E78"/>
    <w:rsid w:val="007F31EB"/>
    <w:rsid w:val="007F54E8"/>
    <w:rsid w:val="00811ED4"/>
    <w:rsid w:val="008241EE"/>
    <w:rsid w:val="008272A3"/>
    <w:rsid w:val="00831D30"/>
    <w:rsid w:val="008327FE"/>
    <w:rsid w:val="00832AB2"/>
    <w:rsid w:val="00832AD5"/>
    <w:rsid w:val="0083645B"/>
    <w:rsid w:val="00837DD0"/>
    <w:rsid w:val="00860A62"/>
    <w:rsid w:val="00864F30"/>
    <w:rsid w:val="00890DD7"/>
    <w:rsid w:val="008A3074"/>
    <w:rsid w:val="008B6093"/>
    <w:rsid w:val="008B7E7C"/>
    <w:rsid w:val="008C2B64"/>
    <w:rsid w:val="008C5E8A"/>
    <w:rsid w:val="008D04D0"/>
    <w:rsid w:val="008D18DC"/>
    <w:rsid w:val="008D406E"/>
    <w:rsid w:val="008E05FE"/>
    <w:rsid w:val="008E64AF"/>
    <w:rsid w:val="008F5E1E"/>
    <w:rsid w:val="009135DE"/>
    <w:rsid w:val="00913696"/>
    <w:rsid w:val="00915723"/>
    <w:rsid w:val="0092316D"/>
    <w:rsid w:val="0093170E"/>
    <w:rsid w:val="009357CE"/>
    <w:rsid w:val="009424D0"/>
    <w:rsid w:val="00944112"/>
    <w:rsid w:val="00945C9E"/>
    <w:rsid w:val="00963DF1"/>
    <w:rsid w:val="00965AC5"/>
    <w:rsid w:val="0097051C"/>
    <w:rsid w:val="0097119A"/>
    <w:rsid w:val="009806A7"/>
    <w:rsid w:val="00982725"/>
    <w:rsid w:val="00986723"/>
    <w:rsid w:val="009A19CF"/>
    <w:rsid w:val="009A3F50"/>
    <w:rsid w:val="009A5687"/>
    <w:rsid w:val="009A7EC7"/>
    <w:rsid w:val="009B6CBD"/>
    <w:rsid w:val="009C3AB4"/>
    <w:rsid w:val="009D46EC"/>
    <w:rsid w:val="009D587D"/>
    <w:rsid w:val="009E2FF7"/>
    <w:rsid w:val="009F6359"/>
    <w:rsid w:val="009F7AB9"/>
    <w:rsid w:val="00A00D39"/>
    <w:rsid w:val="00A030A8"/>
    <w:rsid w:val="00A042B4"/>
    <w:rsid w:val="00A07C4B"/>
    <w:rsid w:val="00A10E5D"/>
    <w:rsid w:val="00A12243"/>
    <w:rsid w:val="00A15F98"/>
    <w:rsid w:val="00A22A86"/>
    <w:rsid w:val="00A26824"/>
    <w:rsid w:val="00A30E77"/>
    <w:rsid w:val="00A41433"/>
    <w:rsid w:val="00A422FC"/>
    <w:rsid w:val="00A42917"/>
    <w:rsid w:val="00A47F1D"/>
    <w:rsid w:val="00A5412C"/>
    <w:rsid w:val="00A5560A"/>
    <w:rsid w:val="00A643BC"/>
    <w:rsid w:val="00A7066F"/>
    <w:rsid w:val="00A71220"/>
    <w:rsid w:val="00A932DD"/>
    <w:rsid w:val="00A93DCD"/>
    <w:rsid w:val="00AA2620"/>
    <w:rsid w:val="00AA5FF2"/>
    <w:rsid w:val="00AB79AB"/>
    <w:rsid w:val="00AC068B"/>
    <w:rsid w:val="00AF63BB"/>
    <w:rsid w:val="00B00489"/>
    <w:rsid w:val="00B15181"/>
    <w:rsid w:val="00B163EB"/>
    <w:rsid w:val="00B16D84"/>
    <w:rsid w:val="00B17408"/>
    <w:rsid w:val="00B214A5"/>
    <w:rsid w:val="00B244C1"/>
    <w:rsid w:val="00B250A0"/>
    <w:rsid w:val="00B338A9"/>
    <w:rsid w:val="00B43C85"/>
    <w:rsid w:val="00B575DF"/>
    <w:rsid w:val="00B64DF0"/>
    <w:rsid w:val="00B65971"/>
    <w:rsid w:val="00B66203"/>
    <w:rsid w:val="00B76045"/>
    <w:rsid w:val="00B81831"/>
    <w:rsid w:val="00BA0007"/>
    <w:rsid w:val="00BA0A4E"/>
    <w:rsid w:val="00BA18AC"/>
    <w:rsid w:val="00BA25C6"/>
    <w:rsid w:val="00BA467F"/>
    <w:rsid w:val="00BA77AE"/>
    <w:rsid w:val="00BA7BA1"/>
    <w:rsid w:val="00BB669D"/>
    <w:rsid w:val="00BC5A7C"/>
    <w:rsid w:val="00BE4C3C"/>
    <w:rsid w:val="00BE4C4E"/>
    <w:rsid w:val="00BE61C2"/>
    <w:rsid w:val="00BF0EFC"/>
    <w:rsid w:val="00BF25CB"/>
    <w:rsid w:val="00BF54DD"/>
    <w:rsid w:val="00BF746C"/>
    <w:rsid w:val="00BF7D9F"/>
    <w:rsid w:val="00C002B1"/>
    <w:rsid w:val="00C008AF"/>
    <w:rsid w:val="00C0315E"/>
    <w:rsid w:val="00C06396"/>
    <w:rsid w:val="00C1472D"/>
    <w:rsid w:val="00C160A1"/>
    <w:rsid w:val="00C348E6"/>
    <w:rsid w:val="00C43A64"/>
    <w:rsid w:val="00C60FF2"/>
    <w:rsid w:val="00C63F01"/>
    <w:rsid w:val="00C71E3C"/>
    <w:rsid w:val="00C72325"/>
    <w:rsid w:val="00C73282"/>
    <w:rsid w:val="00C82035"/>
    <w:rsid w:val="00C8534F"/>
    <w:rsid w:val="00CA327C"/>
    <w:rsid w:val="00CB10EF"/>
    <w:rsid w:val="00CB7448"/>
    <w:rsid w:val="00CC4D71"/>
    <w:rsid w:val="00CC5798"/>
    <w:rsid w:val="00CE277B"/>
    <w:rsid w:val="00CE616F"/>
    <w:rsid w:val="00CF6240"/>
    <w:rsid w:val="00D0127D"/>
    <w:rsid w:val="00D0305A"/>
    <w:rsid w:val="00D11F82"/>
    <w:rsid w:val="00D40AA0"/>
    <w:rsid w:val="00D41D92"/>
    <w:rsid w:val="00D42DF4"/>
    <w:rsid w:val="00D463CC"/>
    <w:rsid w:val="00D51AB8"/>
    <w:rsid w:val="00D63350"/>
    <w:rsid w:val="00D7152C"/>
    <w:rsid w:val="00D8003F"/>
    <w:rsid w:val="00D912E0"/>
    <w:rsid w:val="00D97AAA"/>
    <w:rsid w:val="00DC193D"/>
    <w:rsid w:val="00DC7AEB"/>
    <w:rsid w:val="00DD4C6C"/>
    <w:rsid w:val="00DE3025"/>
    <w:rsid w:val="00DE45E7"/>
    <w:rsid w:val="00DF681F"/>
    <w:rsid w:val="00E00D40"/>
    <w:rsid w:val="00E031E0"/>
    <w:rsid w:val="00E0410D"/>
    <w:rsid w:val="00E100E7"/>
    <w:rsid w:val="00E1691A"/>
    <w:rsid w:val="00E238C2"/>
    <w:rsid w:val="00E26797"/>
    <w:rsid w:val="00E3211B"/>
    <w:rsid w:val="00E36CD8"/>
    <w:rsid w:val="00E5484A"/>
    <w:rsid w:val="00E606D6"/>
    <w:rsid w:val="00E7391B"/>
    <w:rsid w:val="00E802F9"/>
    <w:rsid w:val="00E85546"/>
    <w:rsid w:val="00E8794C"/>
    <w:rsid w:val="00E90B75"/>
    <w:rsid w:val="00E964C7"/>
    <w:rsid w:val="00EA11E1"/>
    <w:rsid w:val="00EA15FC"/>
    <w:rsid w:val="00EC3656"/>
    <w:rsid w:val="00EC36C7"/>
    <w:rsid w:val="00EC69C7"/>
    <w:rsid w:val="00EC6E50"/>
    <w:rsid w:val="00EE0504"/>
    <w:rsid w:val="00EE129A"/>
    <w:rsid w:val="00EE200A"/>
    <w:rsid w:val="00F037A3"/>
    <w:rsid w:val="00F1220C"/>
    <w:rsid w:val="00F40B88"/>
    <w:rsid w:val="00F627E5"/>
    <w:rsid w:val="00F63ACB"/>
    <w:rsid w:val="00F7199F"/>
    <w:rsid w:val="00F74A1D"/>
    <w:rsid w:val="00F968DF"/>
    <w:rsid w:val="00FA0687"/>
    <w:rsid w:val="00FB61E0"/>
    <w:rsid w:val="00FC3DAD"/>
    <w:rsid w:val="00FE51ED"/>
    <w:rsid w:val="00FF0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218C"/>
    <w:rPr>
      <w:sz w:val="24"/>
      <w:szCs w:val="24"/>
    </w:rPr>
  </w:style>
  <w:style w:type="paragraph" w:styleId="1">
    <w:name w:val="heading 1"/>
    <w:basedOn w:val="a"/>
    <w:next w:val="a"/>
    <w:qFormat/>
    <w:rsid w:val="008327FE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qFormat/>
    <w:rsid w:val="008327FE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paragraph" w:styleId="4">
    <w:name w:val="heading 4"/>
    <w:basedOn w:val="a"/>
    <w:next w:val="a"/>
    <w:qFormat/>
    <w:rsid w:val="006408E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327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rsid w:val="008327FE"/>
    <w:pPr>
      <w:jc w:val="both"/>
    </w:pPr>
  </w:style>
  <w:style w:type="paragraph" w:styleId="20">
    <w:name w:val="Body Text 2"/>
    <w:basedOn w:val="a"/>
    <w:rsid w:val="008327FE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8327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8327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0370A6"/>
    <w:rPr>
      <w:rFonts w:ascii="Tahoma" w:hAnsi="Tahoma" w:cs="Tahoma"/>
      <w:sz w:val="16"/>
      <w:szCs w:val="16"/>
    </w:rPr>
  </w:style>
  <w:style w:type="paragraph" w:customStyle="1" w:styleId="10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DD4C6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DD4C6C"/>
    <w:rPr>
      <w:sz w:val="24"/>
      <w:szCs w:val="24"/>
    </w:rPr>
  </w:style>
  <w:style w:type="paragraph" w:styleId="a5">
    <w:name w:val="List Paragraph"/>
    <w:basedOn w:val="a"/>
    <w:uiPriority w:val="34"/>
    <w:qFormat/>
    <w:rsid w:val="004B72D4"/>
    <w:pPr>
      <w:ind w:left="720"/>
      <w:contextualSpacing/>
    </w:pPr>
  </w:style>
  <w:style w:type="paragraph" w:styleId="a6">
    <w:name w:val="No Spacing"/>
    <w:uiPriority w:val="1"/>
    <w:qFormat/>
    <w:rsid w:val="0014280E"/>
    <w:rPr>
      <w:rFonts w:ascii="Calibri" w:hAnsi="Calibri"/>
      <w:sz w:val="22"/>
      <w:szCs w:val="22"/>
    </w:rPr>
  </w:style>
  <w:style w:type="character" w:customStyle="1" w:styleId="13pt">
    <w:name w:val="Основной текст + 13 pt"/>
    <w:aliases w:val="Полужирный"/>
    <w:uiPriority w:val="99"/>
    <w:rsid w:val="00243E63"/>
    <w:rPr>
      <w:b/>
      <w:bCs/>
      <w:sz w:val="26"/>
      <w:szCs w:val="2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48B798B38CF3D8C2E28428E540D4A4797BCB0796753472F159E2B345DC588F652155A3DC5E02C9A0078F44C607880B65BFC3A98159UCt4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F48B798B38CF3D8C2E28428E540D4A4797BCB0796753472F159E2B345DC588F652155A3DC5E06C9A0078F44C607880B65BFC3A98159UCt4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consultantplus://offline/ref=9F48B798B38CF3D8C2E28428E540D4A4797BC00D92723472F159E2B345DC588F652155A0DA5F06CAF35D9F408F53801460A5DDAF9F59C531UBt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F48B798B38CF3D8C2E28428E540D4A4797BCB0796753472F159E2B345DC588F652155A3DC5802C9A0078F44C607880B65BFC3A98159UCt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>Krokoz™</Company>
  <LinksUpToDate>false</LinksUpToDate>
  <CharactersWithSpaces>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Tania</cp:lastModifiedBy>
  <cp:revision>10</cp:revision>
  <cp:lastPrinted>2021-04-26T09:02:00Z</cp:lastPrinted>
  <dcterms:created xsi:type="dcterms:W3CDTF">2021-04-19T14:16:00Z</dcterms:created>
  <dcterms:modified xsi:type="dcterms:W3CDTF">2021-04-26T09:04:00Z</dcterms:modified>
</cp:coreProperties>
</file>