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-432" w:type="dxa"/>
        <w:tblLayout w:type="fixed"/>
        <w:tblLook w:val="0000"/>
      </w:tblPr>
      <w:tblGrid>
        <w:gridCol w:w="10260"/>
      </w:tblGrid>
      <w:tr w:rsidR="003A02E3">
        <w:trPr>
          <w:trHeight w:val="405"/>
        </w:trPr>
        <w:tc>
          <w:tcPr>
            <w:tcW w:w="10260" w:type="dxa"/>
            <w:tcBorders>
              <w:top w:val="nil"/>
              <w:left w:val="nil"/>
              <w:bottom w:val="nil"/>
              <w:right w:val="nil"/>
            </w:tcBorders>
          </w:tcPr>
          <w:p w:rsidR="00192B0A" w:rsidRDefault="00192B0A" w:rsidP="00EF2349">
            <w:pPr>
              <w:tabs>
                <w:tab w:val="left" w:pos="7836"/>
              </w:tabs>
              <w:jc w:val="center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192B0A" w:rsidRDefault="00192B0A" w:rsidP="003A02E3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192B0A" w:rsidRDefault="00192B0A" w:rsidP="003A02E3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192B0A" w:rsidRDefault="00192B0A" w:rsidP="003A02E3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192B0A" w:rsidRDefault="00192B0A" w:rsidP="003A02E3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B43C85" w:rsidRDefault="00B43C85" w:rsidP="003A02E3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tbl>
            <w:tblPr>
              <w:tblpPr w:leftFromText="180" w:rightFromText="180" w:vertAnchor="text" w:horzAnchor="margin" w:tblpY="-288"/>
              <w:tblOverlap w:val="never"/>
              <w:tblW w:w="9357" w:type="dxa"/>
              <w:tblLayout w:type="fixed"/>
              <w:tblLook w:val="04A0"/>
            </w:tblPr>
            <w:tblGrid>
              <w:gridCol w:w="3831"/>
              <w:gridCol w:w="1701"/>
              <w:gridCol w:w="3825"/>
            </w:tblGrid>
            <w:tr w:rsidR="008B150B" w:rsidTr="008B150B">
              <w:trPr>
                <w:trHeight w:val="1072"/>
              </w:trPr>
              <w:tc>
                <w:tcPr>
                  <w:tcW w:w="3831" w:type="dxa"/>
                  <w:hideMark/>
                </w:tcPr>
                <w:p w:rsidR="008B150B" w:rsidRDefault="008B150B" w:rsidP="008B150B">
                  <w:pPr>
                    <w:pStyle w:val="ConsPlusNonformat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 </w:t>
                  </w:r>
                </w:p>
                <w:p w:rsidR="008B150B" w:rsidRDefault="008B150B" w:rsidP="008B150B">
                  <w:pPr>
                    <w:pStyle w:val="ConsPlusNonformat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Къэбэрдей Балъкъэр Республикэм</w:t>
                  </w:r>
                </w:p>
                <w:p w:rsidR="008B150B" w:rsidRDefault="008B150B" w:rsidP="008B150B">
                  <w:pPr>
                    <w:pStyle w:val="ConsPlusNonformat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щыщ Тэрч районым хыхьэ</w:t>
                  </w:r>
                </w:p>
                <w:p w:rsidR="008B150B" w:rsidRDefault="008B150B" w:rsidP="008B150B">
                  <w:pPr>
                    <w:pStyle w:val="ConsPlusNonformat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Плановское къуажэм и щ</w:t>
                  </w:r>
                  <w:r>
                    <w:rPr>
                      <w:sz w:val="16"/>
                      <w:szCs w:val="16"/>
                      <w:lang w:val="en-US"/>
                    </w:rPr>
                    <w:t>I</w:t>
                  </w:r>
                  <w:r>
                    <w:rPr>
                      <w:sz w:val="16"/>
                      <w:szCs w:val="16"/>
                    </w:rPr>
                    <w:t>ып</w:t>
                  </w:r>
                  <w:r>
                    <w:rPr>
                      <w:sz w:val="16"/>
                      <w:szCs w:val="16"/>
                      <w:lang w:val="en-US"/>
                    </w:rPr>
                    <w:t>I</w:t>
                  </w:r>
                  <w:r>
                    <w:rPr>
                      <w:sz w:val="16"/>
                      <w:szCs w:val="16"/>
                    </w:rPr>
                    <w:t>э</w:t>
                  </w:r>
                </w:p>
                <w:p w:rsidR="008B150B" w:rsidRDefault="008B150B" w:rsidP="008B150B">
                  <w:pPr>
                    <w:pStyle w:val="ConsPlusNonformat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самоуправленэмк</w:t>
                  </w:r>
                  <w:r>
                    <w:rPr>
                      <w:sz w:val="16"/>
                      <w:szCs w:val="16"/>
                      <w:lang w:val="en-US"/>
                    </w:rPr>
                    <w:t>I</w:t>
                  </w:r>
                  <w:r>
                    <w:rPr>
                      <w:sz w:val="16"/>
                      <w:szCs w:val="16"/>
                    </w:rPr>
                    <w:t>э и Совет</w:t>
                  </w:r>
                </w:p>
              </w:tc>
              <w:tc>
                <w:tcPr>
                  <w:tcW w:w="1701" w:type="dxa"/>
                  <w:hideMark/>
                </w:tcPr>
                <w:p w:rsidR="008B150B" w:rsidRDefault="008B150B" w:rsidP="008B150B">
                  <w:pPr>
                    <w:pStyle w:val="ConsPlusNonformat"/>
                    <w:rPr>
                      <w:sz w:val="16"/>
                      <w:szCs w:val="16"/>
                    </w:rPr>
                  </w:pPr>
                  <w:r w:rsidRPr="00D15184">
                    <w:rPr>
                      <w:sz w:val="16"/>
                      <w:szCs w:val="16"/>
                    </w:rPr>
                    <w:object w:dxaOrig="1440" w:dyaOrig="144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42.05pt;height:53.45pt" o:ole="" fillcolor="window">
                        <v:imagedata r:id="rId6" o:title=""/>
                      </v:shape>
                      <o:OLEObject Type="Embed" ProgID="Unknown" ShapeID="_x0000_i1025" DrawAspect="Content" ObjectID="_1732085792" r:id="rId7"/>
                    </w:object>
                  </w:r>
                </w:p>
              </w:tc>
              <w:tc>
                <w:tcPr>
                  <w:tcW w:w="3825" w:type="dxa"/>
                </w:tcPr>
                <w:p w:rsidR="008B150B" w:rsidRDefault="008B150B" w:rsidP="008B150B">
                  <w:pPr>
                    <w:pStyle w:val="ConsPlusNonformat"/>
                    <w:jc w:val="center"/>
                    <w:rPr>
                      <w:sz w:val="16"/>
                      <w:szCs w:val="16"/>
                    </w:rPr>
                  </w:pPr>
                </w:p>
                <w:p w:rsidR="008B150B" w:rsidRDefault="008B150B" w:rsidP="008B150B">
                  <w:pPr>
                    <w:pStyle w:val="ConsPlusNonformat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Къабарты-Малкъар Республиканы</w:t>
                  </w:r>
                </w:p>
                <w:p w:rsidR="008B150B" w:rsidRDefault="008B150B" w:rsidP="008B150B">
                  <w:pPr>
                    <w:pStyle w:val="ConsPlusNonformat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Терк районуну огъарлы Плановское</w:t>
                  </w:r>
                </w:p>
                <w:p w:rsidR="008B150B" w:rsidRDefault="008B150B" w:rsidP="008B150B">
                  <w:pPr>
                    <w:pStyle w:val="ConsPlusNonformat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элини кихкеими</w:t>
                  </w:r>
                </w:p>
                <w:p w:rsidR="008B150B" w:rsidRDefault="008B150B" w:rsidP="008B150B">
                  <w:pPr>
                    <w:pStyle w:val="ConsPlusNonformat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самоуправлениясыны Совети</w:t>
                  </w:r>
                </w:p>
              </w:tc>
            </w:tr>
          </w:tbl>
          <w:p w:rsidR="00B43C85" w:rsidRDefault="00B43C85" w:rsidP="003A02E3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B43C85" w:rsidRDefault="00B43C85" w:rsidP="003A02E3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B43C85" w:rsidRDefault="00B43C85" w:rsidP="003A02E3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B43C85" w:rsidRDefault="00B43C85" w:rsidP="003A02E3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394FE3" w:rsidRDefault="005825B7" w:rsidP="008B150B">
            <w:pPr>
              <w:tabs>
                <w:tab w:val="left" w:pos="7836"/>
              </w:tabs>
              <w:ind w:left="5832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</w:t>
            </w:r>
            <w:r w:rsidR="00A829C4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     </w:t>
            </w:r>
            <w:r w:rsidR="008B150B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  </w:t>
            </w:r>
          </w:p>
          <w:p w:rsidR="002A26DE" w:rsidRDefault="008B150B" w:rsidP="00984DD7">
            <w:pPr>
              <w:pStyle w:val="1"/>
              <w:rPr>
                <w:sz w:val="24"/>
              </w:rPr>
            </w:pPr>
            <w:r>
              <w:rPr>
                <w:sz w:val="24"/>
              </w:rPr>
              <w:t>СОВЕТ МЕСТНОГО САМОУПРАВЛЕНИЯ СЕЛЬСКОГО ПОСЕЛЕНИЯ ПЛАНОВСКОЕ ТЕРСКОГО  МУНИЦИПАЛЬНОГО РАЙОНА КАБАРДИНО-БАЛКАРСКОЙ РЕСПУБЛИКИ</w:t>
            </w:r>
          </w:p>
          <w:p w:rsidR="008B150B" w:rsidRPr="00984DD7" w:rsidRDefault="002A26DE" w:rsidP="00984DD7">
            <w:pPr>
              <w:pStyle w:val="1"/>
              <w:rPr>
                <w:sz w:val="24"/>
              </w:rPr>
            </w:pPr>
            <w:r>
              <w:rPr>
                <w:sz w:val="24"/>
              </w:rPr>
              <w:t>_____________________________________________________________________________</w:t>
            </w:r>
            <w:r w:rsidR="00756BEE" w:rsidRPr="00756BEE">
              <w:rPr>
                <w:rFonts w:eastAsia="Times New Roman"/>
                <w:b w:val="0"/>
                <w:szCs w:val="24"/>
              </w:rPr>
              <w:pict>
                <v:line id="_x0000_s1029" style="position:absolute;left:0;text-align:left;z-index:251657216;mso-position-horizontal-relative:text;mso-position-vertical-relative:text" from="-6.95pt,6.65pt" to="461.65pt,6.65pt" o:allowincell="f">
                  <w10:wrap anchorx="page"/>
                </v:line>
              </w:pict>
            </w:r>
          </w:p>
          <w:p w:rsidR="0017603E" w:rsidRDefault="00A403D2" w:rsidP="00A403D2">
            <w:pPr>
              <w:pStyle w:val="ConsPlusNonforma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</w:t>
            </w:r>
            <w:r w:rsidR="00064367">
              <w:rPr>
                <w:rFonts w:ascii="Times New Roman" w:hAnsi="Times New Roman" w:cs="Times New Roman"/>
                <w:sz w:val="24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            </w:t>
            </w:r>
            <w:r w:rsidR="00F10FC6">
              <w:rPr>
                <w:rFonts w:ascii="Times New Roman" w:hAnsi="Times New Roman" w:cs="Times New Roman"/>
                <w:sz w:val="24"/>
              </w:rPr>
              <w:t xml:space="preserve">                       </w:t>
            </w:r>
          </w:p>
          <w:p w:rsidR="008B150B" w:rsidRDefault="0017603E" w:rsidP="00A403D2">
            <w:pPr>
              <w:pStyle w:val="ConsPlusNonforma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</w:t>
            </w:r>
            <w:r w:rsidR="008451FE">
              <w:rPr>
                <w:rFonts w:ascii="Times New Roman" w:hAnsi="Times New Roman" w:cs="Times New Roman"/>
                <w:sz w:val="24"/>
              </w:rPr>
              <w:t>05</w:t>
            </w:r>
            <w:r w:rsidR="002B1BD7">
              <w:rPr>
                <w:rFonts w:ascii="Times New Roman" w:hAnsi="Times New Roman" w:cs="Times New Roman"/>
                <w:sz w:val="24"/>
              </w:rPr>
              <w:t>.12.2022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         </w:t>
            </w:r>
            <w:r w:rsidR="002B1BD7">
              <w:rPr>
                <w:rFonts w:ascii="Times New Roman" w:hAnsi="Times New Roman" w:cs="Times New Roman"/>
                <w:sz w:val="24"/>
              </w:rPr>
              <w:t xml:space="preserve">                            </w:t>
            </w:r>
            <w:r w:rsidR="00F10FC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403D2">
              <w:rPr>
                <w:rFonts w:ascii="Times New Roman" w:hAnsi="Times New Roman" w:cs="Times New Roman"/>
                <w:sz w:val="24"/>
              </w:rPr>
              <w:t xml:space="preserve">    </w:t>
            </w:r>
            <w:r w:rsidR="00F10FC6">
              <w:rPr>
                <w:rFonts w:ascii="Times New Roman" w:hAnsi="Times New Roman" w:cs="Times New Roman"/>
                <w:sz w:val="24"/>
              </w:rPr>
              <w:t>с.п.Плановское</w:t>
            </w:r>
          </w:p>
          <w:p w:rsidR="002B1BD7" w:rsidRDefault="002B1BD7" w:rsidP="002B1BD7">
            <w:pPr>
              <w:rPr>
                <w:b/>
              </w:rPr>
            </w:pPr>
            <w:r>
              <w:t xml:space="preserve">                   </w:t>
            </w:r>
            <w:r>
              <w:tab/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    </w:t>
            </w:r>
            <w:r>
              <w:t xml:space="preserve">                                                                                         13 - сессия</w:t>
            </w:r>
          </w:p>
          <w:p w:rsidR="002B1BD7" w:rsidRDefault="002B1BD7" w:rsidP="002B1BD7">
            <w:r>
              <w:t xml:space="preserve">                                                                                                                          7- го созыва</w:t>
            </w:r>
          </w:p>
          <w:p w:rsidR="001512DA" w:rsidRDefault="001512DA" w:rsidP="002B1BD7">
            <w:pPr>
              <w:pStyle w:val="ConsPlusNonformat"/>
              <w:tabs>
                <w:tab w:val="left" w:pos="7029"/>
              </w:tabs>
            </w:pPr>
          </w:p>
          <w:p w:rsidR="00064367" w:rsidRDefault="001512DA" w:rsidP="001512DA">
            <w:pPr>
              <w:rPr>
                <w:b/>
              </w:rPr>
            </w:pPr>
            <w:r>
              <w:t xml:space="preserve">                      </w:t>
            </w:r>
            <w:r w:rsidR="008E3C7D">
              <w:t xml:space="preserve">                                  </w:t>
            </w:r>
            <w:r w:rsidR="005E6C9A">
              <w:t xml:space="preserve">                                    </w:t>
            </w:r>
            <w:r w:rsidR="00336F75">
              <w:t xml:space="preserve">                     </w:t>
            </w:r>
            <w:r w:rsidR="005E6C9A">
              <w:t xml:space="preserve">   </w:t>
            </w:r>
          </w:p>
          <w:p w:rsidR="001512DA" w:rsidRPr="005E6C9A" w:rsidRDefault="001512DA" w:rsidP="001512DA"/>
          <w:p w:rsidR="008B150B" w:rsidRDefault="00064367" w:rsidP="00D2551B">
            <w:pPr>
              <w:pStyle w:val="ConsPlusTitle"/>
              <w:widowControl/>
              <w:tabs>
                <w:tab w:val="left" w:pos="299"/>
                <w:tab w:val="center" w:pos="5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</w:t>
            </w:r>
            <w:r w:rsidR="001512DA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3C4E">
              <w:rPr>
                <w:rFonts w:ascii="Times New Roman" w:hAnsi="Times New Roman" w:cs="Times New Roman"/>
                <w:sz w:val="28"/>
                <w:szCs w:val="28"/>
              </w:rPr>
              <w:t xml:space="preserve">РЕШЕНИЕ </w:t>
            </w:r>
            <w:r w:rsidR="00A403D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2B1BD7">
              <w:rPr>
                <w:rFonts w:ascii="Times New Roman" w:hAnsi="Times New Roman" w:cs="Times New Roman"/>
                <w:sz w:val="28"/>
                <w:szCs w:val="28"/>
              </w:rPr>
              <w:t>13/1</w:t>
            </w:r>
          </w:p>
          <w:p w:rsidR="00160C42" w:rsidRDefault="00160C42" w:rsidP="008B150B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C42" w:rsidRDefault="008B150B" w:rsidP="00160C42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C4E">
              <w:rPr>
                <w:rFonts w:ascii="Times New Roman" w:hAnsi="Times New Roman" w:cs="Times New Roman"/>
                <w:sz w:val="24"/>
                <w:szCs w:val="24"/>
              </w:rPr>
              <w:t>О внесений изм</w:t>
            </w:r>
            <w:r w:rsidR="00AC32ED">
              <w:rPr>
                <w:rFonts w:ascii="Times New Roman" w:hAnsi="Times New Roman" w:cs="Times New Roman"/>
                <w:sz w:val="24"/>
                <w:szCs w:val="24"/>
              </w:rPr>
              <w:t>енений и дополнений в Решение 4</w:t>
            </w:r>
            <w:r w:rsidRPr="00643C4E">
              <w:rPr>
                <w:rFonts w:ascii="Times New Roman" w:hAnsi="Times New Roman" w:cs="Times New Roman"/>
                <w:sz w:val="24"/>
                <w:szCs w:val="24"/>
              </w:rPr>
              <w:t>/1 сессия 6-го созыва Совета местног</w:t>
            </w:r>
            <w:r w:rsidR="00AC32ED">
              <w:rPr>
                <w:rFonts w:ascii="Times New Roman" w:hAnsi="Times New Roman" w:cs="Times New Roman"/>
                <w:sz w:val="24"/>
                <w:szCs w:val="24"/>
              </w:rPr>
              <w:t>о самоуправления 30 декабря 2021</w:t>
            </w:r>
            <w:r w:rsidRPr="00643C4E">
              <w:rPr>
                <w:rFonts w:ascii="Times New Roman" w:hAnsi="Times New Roman" w:cs="Times New Roman"/>
                <w:sz w:val="24"/>
                <w:szCs w:val="24"/>
              </w:rPr>
              <w:t>года «О местном бюджете  сельского поселения Плановское Терского муниципального района Кабарди</w:t>
            </w:r>
            <w:r w:rsidR="00AC32ED">
              <w:rPr>
                <w:rFonts w:ascii="Times New Roman" w:hAnsi="Times New Roman" w:cs="Times New Roman"/>
                <w:sz w:val="24"/>
                <w:szCs w:val="24"/>
              </w:rPr>
              <w:t>но-Балкарской Республики на 2022</w:t>
            </w:r>
            <w:r w:rsidR="00C2572D" w:rsidRPr="00643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32ED">
              <w:rPr>
                <w:rFonts w:ascii="Times New Roman" w:hAnsi="Times New Roman" w:cs="Times New Roman"/>
                <w:sz w:val="24"/>
                <w:szCs w:val="24"/>
              </w:rPr>
              <w:t>год и плановый период 2023 и 2024</w:t>
            </w:r>
            <w:r w:rsidRPr="00643C4E">
              <w:rPr>
                <w:rFonts w:ascii="Times New Roman" w:hAnsi="Times New Roman" w:cs="Times New Roman"/>
                <w:sz w:val="24"/>
                <w:szCs w:val="24"/>
              </w:rPr>
              <w:t xml:space="preserve"> годов»</w:t>
            </w:r>
          </w:p>
          <w:p w:rsidR="00160C42" w:rsidRDefault="00160C42" w:rsidP="00160C42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C42" w:rsidRPr="00160C42" w:rsidRDefault="00160C42" w:rsidP="00160C42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50B" w:rsidRDefault="008B150B" w:rsidP="008B150B">
            <w:r>
              <w:t>Статья 1.Внести в реш</w:t>
            </w:r>
            <w:r w:rsidR="00AC32ED">
              <w:t>ение 4</w:t>
            </w:r>
            <w:r>
              <w:t>/1 с</w:t>
            </w:r>
            <w:r w:rsidR="005039BB">
              <w:t xml:space="preserve">ессия </w:t>
            </w:r>
            <w:r w:rsidR="00AC32ED">
              <w:t xml:space="preserve"> 7 –го созыва от 30.12.2021</w:t>
            </w:r>
            <w:r>
              <w:t xml:space="preserve"> года Совета местного самоуправления следующие изменения:</w:t>
            </w:r>
          </w:p>
          <w:p w:rsidR="008B150B" w:rsidRDefault="008B150B" w:rsidP="008B150B">
            <w:pPr>
              <w:numPr>
                <w:ilvl w:val="0"/>
                <w:numId w:val="4"/>
              </w:numPr>
            </w:pPr>
            <w:r>
              <w:t xml:space="preserve">Статью 1 изложить в следующей редакции: </w:t>
            </w:r>
          </w:p>
          <w:p w:rsidR="008B150B" w:rsidRDefault="008B150B" w:rsidP="008B150B">
            <w:r>
              <w:t xml:space="preserve">       «Утвердить основные характеристики бюджета сельского поселения  Плановское Терского муниципального района Кабарди</w:t>
            </w:r>
            <w:r w:rsidR="00AC32ED">
              <w:t>но-Балкарской Республики на 2021</w:t>
            </w:r>
            <w:r>
              <w:t xml:space="preserve"> год (далее – Местный бюджет), определенные исходя из прогнозируемого уровня инфляции, не превы</w:t>
            </w:r>
            <w:r w:rsidR="00AC32ED">
              <w:t>шающего 4,0 процента (декабрь 2022 года к декабрю 2021</w:t>
            </w:r>
            <w:r>
              <w:t xml:space="preserve"> года):</w:t>
            </w:r>
          </w:p>
          <w:p w:rsidR="008B150B" w:rsidRDefault="008B150B" w:rsidP="008B150B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прогнозируемый общий объем </w:t>
            </w:r>
            <w:r w:rsidR="00AC32ED">
              <w:rPr>
                <w:rFonts w:ascii="Times New Roman" w:hAnsi="Times New Roman" w:cs="Times New Roman"/>
                <w:sz w:val="24"/>
                <w:szCs w:val="24"/>
              </w:rPr>
              <w:t>доходов Местного бюджета на 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C5F1A">
              <w:rPr>
                <w:rFonts w:ascii="Times New Roman" w:hAnsi="Times New Roman" w:cs="Times New Roman"/>
                <w:sz w:val="24"/>
                <w:szCs w:val="24"/>
              </w:rPr>
              <w:t xml:space="preserve">. в сумме </w:t>
            </w:r>
            <w:r w:rsidR="008E4DA7">
              <w:rPr>
                <w:rFonts w:ascii="Times New Roman" w:hAnsi="Times New Roman" w:cs="Times New Roman"/>
                <w:sz w:val="24"/>
                <w:szCs w:val="24"/>
              </w:rPr>
              <w:t>9119838,35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рублей том числе:</w:t>
            </w:r>
          </w:p>
          <w:p w:rsidR="008B150B" w:rsidRDefault="008B150B" w:rsidP="008B150B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  субвенций на осуществления полномочий по первичному воин</w:t>
            </w:r>
            <w:r w:rsidR="00236B75">
              <w:rPr>
                <w:rFonts w:ascii="Times New Roman" w:hAnsi="Times New Roman" w:cs="Times New Roman"/>
                <w:sz w:val="24"/>
                <w:szCs w:val="28"/>
              </w:rPr>
              <w:t>ско</w:t>
            </w:r>
            <w:r w:rsidR="00EF5316">
              <w:rPr>
                <w:rFonts w:ascii="Times New Roman" w:hAnsi="Times New Roman" w:cs="Times New Roman"/>
                <w:sz w:val="24"/>
                <w:szCs w:val="28"/>
              </w:rPr>
              <w:t>му учету на 2022</w:t>
            </w:r>
            <w:r w:rsidR="0084548C">
              <w:rPr>
                <w:rFonts w:ascii="Times New Roman" w:hAnsi="Times New Roman" w:cs="Times New Roman"/>
                <w:sz w:val="24"/>
                <w:szCs w:val="28"/>
              </w:rPr>
              <w:t xml:space="preserve">г.- </w:t>
            </w:r>
            <w:r w:rsidR="008E4DA7">
              <w:rPr>
                <w:rFonts w:ascii="Times New Roman" w:hAnsi="Times New Roman" w:cs="Times New Roman"/>
                <w:sz w:val="24"/>
                <w:szCs w:val="28"/>
              </w:rPr>
              <w:t>253797,80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рублей</w:t>
            </w:r>
            <w:r w:rsidR="00F10FC6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B150B" w:rsidRPr="005039BB" w:rsidRDefault="008E3C7D" w:rsidP="005039BB">
            <w:r>
              <w:t xml:space="preserve">         </w:t>
            </w:r>
            <w:r w:rsidR="005039BB">
              <w:t xml:space="preserve"> </w:t>
            </w:r>
            <w:r w:rsidR="00E45427">
              <w:t xml:space="preserve">   </w:t>
            </w:r>
            <w:r w:rsidR="008B150B">
              <w:t>-</w:t>
            </w:r>
            <w:r w:rsidR="00F10FC6">
              <w:t xml:space="preserve"> дотации</w:t>
            </w:r>
            <w:r w:rsidR="008B150B">
              <w:t xml:space="preserve"> из республиканского бюджета Кабарди</w:t>
            </w:r>
            <w:r w:rsidR="00F10FC6">
              <w:t xml:space="preserve">но-Балкарской Республики </w:t>
            </w:r>
            <w:r w:rsidR="008B150B">
              <w:t xml:space="preserve"> бюджетам поселений на выравнивание уровня бюд</w:t>
            </w:r>
            <w:r w:rsidR="00C2572D">
              <w:t>жетной обес</w:t>
            </w:r>
            <w:r w:rsidR="002C5F1A">
              <w:t>печен</w:t>
            </w:r>
            <w:r w:rsidR="00EF5316">
              <w:t>ности на 2022г. в сумме 179861,67</w:t>
            </w:r>
            <w:r w:rsidR="008B150B">
              <w:t xml:space="preserve">  рублей</w:t>
            </w:r>
            <w:r w:rsidR="00F10FC6">
              <w:t xml:space="preserve"> ;</w:t>
            </w:r>
          </w:p>
          <w:p w:rsidR="008B150B" w:rsidRDefault="008B150B" w:rsidP="008B150B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10FC6">
              <w:rPr>
                <w:rFonts w:ascii="Times New Roman" w:hAnsi="Times New Roman" w:cs="Times New Roman"/>
                <w:sz w:val="24"/>
                <w:szCs w:val="24"/>
              </w:rPr>
              <w:t xml:space="preserve">дотации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 бюджета Терского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A403D2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A403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403D2">
              <w:rPr>
                <w:rFonts w:ascii="Times New Roman" w:hAnsi="Times New Roman" w:cs="Times New Roman"/>
                <w:sz w:val="24"/>
                <w:szCs w:val="24"/>
              </w:rPr>
              <w:t>района Кабардино-Балкарской Республики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Кабарди</w:t>
            </w:r>
            <w:r w:rsidR="00F10FC6">
              <w:rPr>
                <w:rFonts w:ascii="Times New Roman" w:hAnsi="Times New Roman" w:cs="Times New Roman"/>
                <w:sz w:val="24"/>
                <w:szCs w:val="24"/>
              </w:rPr>
              <w:t xml:space="preserve">но-Балкарской Республики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бюджетам поселений на выравнивание уровня б</w:t>
            </w:r>
            <w:r w:rsidR="002611E6">
              <w:rPr>
                <w:rFonts w:ascii="Times New Roman" w:hAnsi="Times New Roman" w:cs="Times New Roman"/>
                <w:sz w:val="24"/>
                <w:szCs w:val="24"/>
              </w:rPr>
              <w:t>юджетной обеспеченности  за 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в </w:t>
            </w:r>
            <w:r w:rsidR="00EF5316">
              <w:rPr>
                <w:rFonts w:ascii="Times New Roman" w:hAnsi="Times New Roman" w:cs="Times New Roman"/>
                <w:sz w:val="24"/>
                <w:szCs w:val="24"/>
              </w:rPr>
              <w:t>сумме  5518898,78</w:t>
            </w:r>
            <w:r w:rsidR="00503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 w:rsidR="00F10F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F5316" w:rsidRDefault="00EF5316" w:rsidP="008B150B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субсидия бюджетам сельских поселений на поддержку отрасли культуры</w:t>
            </w:r>
            <w:r w:rsidR="00C83213">
              <w:rPr>
                <w:rFonts w:ascii="Times New Roman" w:hAnsi="Times New Roman" w:cs="Times New Roman"/>
                <w:sz w:val="24"/>
                <w:szCs w:val="24"/>
              </w:rPr>
              <w:t xml:space="preserve"> на 2022</w:t>
            </w:r>
            <w:r w:rsidR="00477675">
              <w:rPr>
                <w:rFonts w:ascii="Times New Roman" w:hAnsi="Times New Roman" w:cs="Times New Roman"/>
                <w:sz w:val="24"/>
                <w:szCs w:val="24"/>
              </w:rPr>
              <w:t xml:space="preserve"> в сумме 101010,10 рублей;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150B" w:rsidRDefault="008B150B" w:rsidP="008B150B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налоговые и ненал</w:t>
            </w:r>
            <w:r w:rsidR="008E4DA7">
              <w:rPr>
                <w:rFonts w:ascii="Times New Roman" w:hAnsi="Times New Roman" w:cs="Times New Roman"/>
                <w:sz w:val="24"/>
                <w:szCs w:val="24"/>
              </w:rPr>
              <w:t>оговые доходы в сумме 306</w:t>
            </w:r>
            <w:r w:rsidR="00EF5316">
              <w:rPr>
                <w:rFonts w:ascii="Times New Roman" w:hAnsi="Times New Roman" w:cs="Times New Roman"/>
                <w:sz w:val="24"/>
                <w:szCs w:val="24"/>
              </w:rPr>
              <w:t>6270</w:t>
            </w:r>
            <w:r w:rsidR="005039B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 w:rsidR="00867F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33F1" w:rsidRDefault="00477675" w:rsidP="0047767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8B150B">
              <w:rPr>
                <w:rFonts w:ascii="Times New Roman" w:hAnsi="Times New Roman" w:cs="Times New Roman"/>
                <w:sz w:val="24"/>
                <w:szCs w:val="24"/>
              </w:rPr>
              <w:t>2) общий объем р</w:t>
            </w:r>
            <w:r w:rsidR="00EB6267">
              <w:rPr>
                <w:rFonts w:ascii="Times New Roman" w:hAnsi="Times New Roman" w:cs="Times New Roman"/>
                <w:sz w:val="24"/>
                <w:szCs w:val="24"/>
              </w:rPr>
              <w:t>асходов Местно</w:t>
            </w:r>
            <w:r w:rsidR="00C83213">
              <w:rPr>
                <w:rFonts w:ascii="Times New Roman" w:hAnsi="Times New Roman" w:cs="Times New Roman"/>
                <w:sz w:val="24"/>
                <w:szCs w:val="24"/>
              </w:rPr>
              <w:t>го бюджета на 2022</w:t>
            </w:r>
            <w:r w:rsidR="00E45427">
              <w:rPr>
                <w:rFonts w:ascii="Times New Roman" w:hAnsi="Times New Roman" w:cs="Times New Roman"/>
                <w:sz w:val="24"/>
                <w:szCs w:val="24"/>
              </w:rPr>
              <w:t xml:space="preserve">г. в </w:t>
            </w:r>
            <w:r w:rsidR="008E4DA7">
              <w:rPr>
                <w:rFonts w:ascii="Times New Roman" w:hAnsi="Times New Roman" w:cs="Times New Roman"/>
                <w:sz w:val="24"/>
                <w:szCs w:val="24"/>
              </w:rPr>
              <w:t>сумме 10145924,89</w:t>
            </w:r>
            <w:r w:rsidR="008B150B">
              <w:rPr>
                <w:rFonts w:ascii="Times New Roman" w:hAnsi="Times New Roman" w:cs="Times New Roman"/>
                <w:sz w:val="24"/>
                <w:szCs w:val="24"/>
              </w:rPr>
              <w:t xml:space="preserve"> рублей,    </w:t>
            </w:r>
          </w:p>
          <w:p w:rsidR="008B150B" w:rsidRDefault="00F333F1" w:rsidP="00F333F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8B150B">
              <w:rPr>
                <w:rFonts w:ascii="Times New Roman" w:hAnsi="Times New Roman" w:cs="Times New Roman"/>
                <w:sz w:val="24"/>
                <w:szCs w:val="24"/>
              </w:rPr>
              <w:t xml:space="preserve"> 3) нормативную в</w:t>
            </w:r>
            <w:r w:rsidR="00236B75">
              <w:rPr>
                <w:rFonts w:ascii="Times New Roman" w:hAnsi="Times New Roman" w:cs="Times New Roman"/>
                <w:sz w:val="24"/>
                <w:szCs w:val="24"/>
              </w:rPr>
              <w:t xml:space="preserve">еличину Резервного </w:t>
            </w:r>
            <w:r w:rsidR="00C83213">
              <w:rPr>
                <w:rFonts w:ascii="Times New Roman" w:hAnsi="Times New Roman" w:cs="Times New Roman"/>
                <w:sz w:val="24"/>
                <w:szCs w:val="24"/>
              </w:rPr>
              <w:t>фонда на 2022</w:t>
            </w:r>
            <w:r w:rsidR="00EA61C0">
              <w:rPr>
                <w:rFonts w:ascii="Times New Roman" w:hAnsi="Times New Roman" w:cs="Times New Roman"/>
                <w:sz w:val="24"/>
                <w:szCs w:val="24"/>
              </w:rPr>
              <w:t xml:space="preserve">г. в сумме </w:t>
            </w:r>
            <w:r w:rsidR="008E4D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32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039B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8B150B">
              <w:rPr>
                <w:rFonts w:ascii="Times New Roman" w:hAnsi="Times New Roman" w:cs="Times New Roman"/>
                <w:sz w:val="24"/>
                <w:szCs w:val="24"/>
              </w:rPr>
              <w:t>,00  рублей;</w:t>
            </w:r>
          </w:p>
          <w:p w:rsidR="006730AB" w:rsidRDefault="008B150B" w:rsidP="00160C42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4)дефици</w:t>
            </w:r>
            <w:r w:rsidR="00975BE8">
              <w:rPr>
                <w:rFonts w:ascii="Times New Roman" w:hAnsi="Times New Roman" w:cs="Times New Roman"/>
                <w:sz w:val="24"/>
                <w:szCs w:val="24"/>
              </w:rPr>
              <w:t>т мес</w:t>
            </w:r>
            <w:r w:rsidR="00C83213">
              <w:rPr>
                <w:rFonts w:ascii="Times New Roman" w:hAnsi="Times New Roman" w:cs="Times New Roman"/>
                <w:sz w:val="24"/>
                <w:szCs w:val="24"/>
              </w:rPr>
              <w:t>тного бюджета  в сумме 1026086,54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рублей; </w:t>
            </w:r>
          </w:p>
          <w:p w:rsidR="008B150B" w:rsidRDefault="008B150B" w:rsidP="008B150B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верхний предел муниц</w:t>
            </w:r>
            <w:r w:rsidR="00C83213">
              <w:rPr>
                <w:rFonts w:ascii="Times New Roman" w:hAnsi="Times New Roman" w:cs="Times New Roman"/>
                <w:sz w:val="24"/>
                <w:szCs w:val="24"/>
              </w:rPr>
              <w:t>ипального долга на 1 января 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в сумме 0 тыс. рублей;</w:t>
            </w:r>
          </w:p>
          <w:p w:rsidR="00160C42" w:rsidRDefault="00160C42" w:rsidP="008B150B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C42" w:rsidRDefault="00160C42" w:rsidP="005039B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50B" w:rsidRDefault="00F47375" w:rsidP="008B150B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Приложения 1,3,5</w:t>
            </w:r>
            <w:r w:rsidR="008B150B">
              <w:rPr>
                <w:rFonts w:ascii="Times New Roman" w:hAnsi="Times New Roman" w:cs="Times New Roman"/>
                <w:sz w:val="24"/>
                <w:szCs w:val="24"/>
              </w:rPr>
              <w:t xml:space="preserve"> изложить в следующей редакции: </w:t>
            </w:r>
          </w:p>
          <w:p w:rsidR="008B150B" w:rsidRDefault="008B150B" w:rsidP="008B150B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2BE" w:rsidRDefault="009002BE" w:rsidP="009002BE"/>
          <w:p w:rsidR="00EB6267" w:rsidRPr="006730AB" w:rsidRDefault="00EB6267" w:rsidP="00EB626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413">
              <w:rPr>
                <w:rFonts w:ascii="Times New Roman" w:hAnsi="Times New Roman" w:cs="Times New Roman"/>
                <w:sz w:val="22"/>
                <w:szCs w:val="22"/>
              </w:rPr>
              <w:t xml:space="preserve">       </w:t>
            </w:r>
            <w:r w:rsidR="00AC32ED"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  <w:r w:rsidRPr="006730AB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                                              </w:t>
            </w:r>
            <w:r w:rsidR="00087B98">
              <w:rPr>
                <w:rFonts w:ascii="Times New Roman" w:hAnsi="Times New Roman" w:cs="Times New Roman"/>
                <w:sz w:val="24"/>
                <w:szCs w:val="24"/>
              </w:rPr>
              <w:t xml:space="preserve">            Емузов А.З.</w:t>
            </w:r>
          </w:p>
          <w:p w:rsidR="00EB6267" w:rsidRPr="006730AB" w:rsidRDefault="00EB6267" w:rsidP="00EB626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0AB">
              <w:rPr>
                <w:rFonts w:ascii="Times New Roman" w:hAnsi="Times New Roman" w:cs="Times New Roman"/>
                <w:sz w:val="24"/>
                <w:szCs w:val="24"/>
              </w:rPr>
              <w:t>с п Плановское Терского муниципального</w:t>
            </w:r>
          </w:p>
          <w:p w:rsidR="00EB6267" w:rsidRPr="006730AB" w:rsidRDefault="00EB6267" w:rsidP="00EB6267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0AB">
              <w:rPr>
                <w:rFonts w:ascii="Times New Roman" w:hAnsi="Times New Roman" w:cs="Times New Roman"/>
                <w:sz w:val="24"/>
                <w:szCs w:val="24"/>
              </w:rPr>
              <w:t xml:space="preserve">района  КБР                                                            </w:t>
            </w:r>
          </w:p>
          <w:p w:rsidR="00EB6267" w:rsidRPr="006730AB" w:rsidRDefault="00EB6267" w:rsidP="00EB6267">
            <w:pPr>
              <w:ind w:left="-360"/>
            </w:pPr>
          </w:p>
          <w:p w:rsidR="00394FE3" w:rsidRDefault="00394FE3" w:rsidP="00A829C4">
            <w:pPr>
              <w:tabs>
                <w:tab w:val="left" w:pos="7836"/>
              </w:tabs>
              <w:ind w:left="5832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3A02E3" w:rsidRDefault="003A02E3" w:rsidP="00160C42">
            <w:pPr>
              <w:tabs>
                <w:tab w:val="left" w:pos="3678"/>
                <w:tab w:val="left" w:pos="7836"/>
              </w:tabs>
              <w:rPr>
                <w:rFonts w:ascii="Arial" w:hAnsi="Arial" w:cs="Arial"/>
              </w:rPr>
            </w:pPr>
          </w:p>
        </w:tc>
      </w:tr>
    </w:tbl>
    <w:p w:rsidR="00EB70C5" w:rsidRDefault="00EB70C5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EB70C5" w:rsidRDefault="00EB70C5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AC32ED" w:rsidRPr="000B0CA8" w:rsidRDefault="00AC32ED" w:rsidP="00AC32ED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  <w:r>
        <w:rPr>
          <w:rFonts w:ascii="Calibri" w:hAnsi="Calibri" w:cs="Arial CYR"/>
          <w:b/>
          <w:bCs/>
          <w:color w:val="000000"/>
          <w:sz w:val="16"/>
          <w:szCs w:val="16"/>
        </w:rPr>
        <w:t xml:space="preserve">                                                                                                 </w:t>
      </w:r>
      <w:r w:rsidR="002B1BD7">
        <w:rPr>
          <w:rFonts w:ascii="Calibri" w:hAnsi="Calibri" w:cs="Arial CYR"/>
          <w:b/>
          <w:bCs/>
          <w:color w:val="000000"/>
          <w:sz w:val="16"/>
          <w:szCs w:val="16"/>
        </w:rPr>
        <w:t xml:space="preserve">                              </w:t>
      </w:r>
      <w:r w:rsidR="00BB0137">
        <w:rPr>
          <w:rFonts w:ascii="Calibri" w:hAnsi="Calibri" w:cs="Arial CYR"/>
          <w:b/>
          <w:bCs/>
          <w:color w:val="000000"/>
          <w:sz w:val="16"/>
          <w:szCs w:val="16"/>
        </w:rPr>
        <w:t xml:space="preserve">         </w:t>
      </w:r>
      <w:r w:rsidRPr="00FF0A0E">
        <w:rPr>
          <w:rFonts w:ascii="Calibri" w:hAnsi="Calibri" w:cs="Arial CYR"/>
          <w:color w:val="000000"/>
          <w:sz w:val="16"/>
          <w:szCs w:val="16"/>
        </w:rPr>
        <w:t>Приложение №</w:t>
      </w:r>
      <w:r w:rsidRPr="000B0CA8">
        <w:rPr>
          <w:rFonts w:ascii="Calibri" w:hAnsi="Calibri" w:cs="Arial CYR"/>
          <w:color w:val="000000"/>
          <w:sz w:val="16"/>
          <w:szCs w:val="16"/>
        </w:rPr>
        <w:t>1  к</w:t>
      </w:r>
      <w:r w:rsidR="00BB0137">
        <w:rPr>
          <w:rFonts w:ascii="Calibri" w:hAnsi="Calibri" w:cs="Arial CYR"/>
          <w:color w:val="000000"/>
          <w:sz w:val="16"/>
          <w:szCs w:val="16"/>
        </w:rPr>
        <w:t xml:space="preserve"> </w:t>
      </w:r>
      <w:r w:rsidR="00AE376B">
        <w:rPr>
          <w:rFonts w:ascii="Calibri" w:hAnsi="Calibri" w:cs="Arial CYR"/>
          <w:color w:val="000000"/>
          <w:sz w:val="16"/>
          <w:szCs w:val="16"/>
        </w:rPr>
        <w:t>Решению</w:t>
      </w:r>
      <w:r w:rsidRPr="000B0CA8">
        <w:rPr>
          <w:rFonts w:ascii="Calibri" w:hAnsi="Calibri" w:cs="Arial CYR"/>
          <w:color w:val="000000"/>
          <w:sz w:val="16"/>
          <w:szCs w:val="16"/>
        </w:rPr>
        <w:t xml:space="preserve"> </w:t>
      </w:r>
      <w:r w:rsidR="002B1BD7">
        <w:rPr>
          <w:rFonts w:ascii="Calibri" w:hAnsi="Calibri" w:cs="Arial CYR"/>
          <w:color w:val="000000"/>
          <w:sz w:val="16"/>
          <w:szCs w:val="16"/>
        </w:rPr>
        <w:t xml:space="preserve">13 сессии  7 созыва </w:t>
      </w:r>
      <w:r w:rsidRPr="000B0CA8">
        <w:rPr>
          <w:rFonts w:ascii="Calibri" w:hAnsi="Calibri" w:cs="Arial CYR"/>
          <w:color w:val="000000"/>
          <w:sz w:val="16"/>
          <w:szCs w:val="16"/>
        </w:rPr>
        <w:t xml:space="preserve">Совета местного   </w:t>
      </w:r>
    </w:p>
    <w:p w:rsidR="00AC32ED" w:rsidRDefault="00AC32ED" w:rsidP="00AC32ED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  <w:r w:rsidRPr="000B0CA8">
        <w:rPr>
          <w:rFonts w:ascii="Calibri" w:hAnsi="Calibri" w:cs="Arial CYR"/>
          <w:color w:val="000000"/>
          <w:sz w:val="16"/>
          <w:szCs w:val="16"/>
        </w:rPr>
        <w:t xml:space="preserve">                                                                                                                </w:t>
      </w:r>
      <w:r w:rsidR="002B1BD7">
        <w:rPr>
          <w:rFonts w:ascii="Calibri" w:hAnsi="Calibri" w:cs="Arial CYR"/>
          <w:color w:val="000000"/>
          <w:sz w:val="16"/>
          <w:szCs w:val="16"/>
        </w:rPr>
        <w:t xml:space="preserve">                        </w:t>
      </w:r>
      <w:r w:rsidRPr="000B0CA8">
        <w:rPr>
          <w:rFonts w:ascii="Calibri" w:hAnsi="Calibri" w:cs="Arial CYR"/>
          <w:color w:val="000000"/>
          <w:sz w:val="16"/>
          <w:szCs w:val="16"/>
        </w:rPr>
        <w:t>самоуправления</w:t>
      </w:r>
      <w:r w:rsidRPr="00FF0A0E">
        <w:rPr>
          <w:rFonts w:ascii="Calibri" w:hAnsi="Calibri" w:cs="Arial CYR"/>
          <w:color w:val="000000"/>
          <w:sz w:val="16"/>
          <w:szCs w:val="16"/>
        </w:rPr>
        <w:t xml:space="preserve"> сельского посел</w:t>
      </w:r>
      <w:r>
        <w:rPr>
          <w:rFonts w:ascii="Calibri" w:hAnsi="Calibri" w:cs="Arial CYR"/>
          <w:color w:val="000000"/>
          <w:sz w:val="16"/>
          <w:szCs w:val="16"/>
        </w:rPr>
        <w:t>ения  Планов</w:t>
      </w:r>
      <w:r w:rsidRPr="00FF0A0E">
        <w:rPr>
          <w:rFonts w:ascii="Calibri" w:hAnsi="Calibri" w:cs="Arial CYR"/>
          <w:color w:val="000000"/>
          <w:sz w:val="16"/>
          <w:szCs w:val="16"/>
        </w:rPr>
        <w:t xml:space="preserve">ское </w:t>
      </w:r>
    </w:p>
    <w:p w:rsidR="00AC32ED" w:rsidRDefault="00AC32ED" w:rsidP="00AC32ED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  <w:r>
        <w:rPr>
          <w:rFonts w:ascii="Calibri" w:hAnsi="Calibri" w:cs="Arial CYR"/>
          <w:color w:val="000000"/>
          <w:sz w:val="16"/>
          <w:szCs w:val="16"/>
        </w:rPr>
        <w:t xml:space="preserve">                                                                                                               </w:t>
      </w:r>
      <w:r w:rsidR="002B1BD7">
        <w:rPr>
          <w:rFonts w:ascii="Calibri" w:hAnsi="Calibri" w:cs="Arial CYR"/>
          <w:color w:val="000000"/>
          <w:sz w:val="16"/>
          <w:szCs w:val="16"/>
        </w:rPr>
        <w:t xml:space="preserve">                         </w:t>
      </w:r>
      <w:r w:rsidRPr="00FF0A0E">
        <w:rPr>
          <w:rFonts w:ascii="Calibri" w:hAnsi="Calibri" w:cs="Arial CYR"/>
          <w:color w:val="000000"/>
          <w:sz w:val="16"/>
          <w:szCs w:val="16"/>
        </w:rPr>
        <w:t xml:space="preserve"> "О</w:t>
      </w:r>
      <w:r>
        <w:rPr>
          <w:rFonts w:ascii="Calibri" w:hAnsi="Calibri" w:cs="Arial CYR"/>
          <w:color w:val="000000"/>
          <w:sz w:val="16"/>
          <w:szCs w:val="16"/>
        </w:rPr>
        <w:t xml:space="preserve"> местном</w:t>
      </w:r>
      <w:r w:rsidRPr="00FF0A0E">
        <w:rPr>
          <w:rFonts w:ascii="Calibri" w:hAnsi="Calibri" w:cs="Arial CYR"/>
          <w:color w:val="000000"/>
          <w:sz w:val="16"/>
          <w:szCs w:val="16"/>
        </w:rPr>
        <w:t xml:space="preserve"> </w:t>
      </w:r>
      <w:r>
        <w:rPr>
          <w:rFonts w:ascii="Calibri" w:hAnsi="Calibri" w:cs="Arial CYR"/>
          <w:color w:val="000000"/>
          <w:sz w:val="16"/>
          <w:szCs w:val="16"/>
        </w:rPr>
        <w:t>бюджете сельского поселения Плановс</w:t>
      </w:r>
      <w:r w:rsidRPr="00FF0A0E">
        <w:rPr>
          <w:rFonts w:ascii="Calibri" w:hAnsi="Calibri" w:cs="Arial CYR"/>
          <w:color w:val="000000"/>
          <w:sz w:val="16"/>
          <w:szCs w:val="16"/>
        </w:rPr>
        <w:t>кое</w:t>
      </w:r>
    </w:p>
    <w:p w:rsidR="00AC32ED" w:rsidRDefault="00AC32ED" w:rsidP="00AC32ED">
      <w:pPr>
        <w:tabs>
          <w:tab w:val="left" w:pos="7836"/>
        </w:tabs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 xml:space="preserve">                                                                                                                              </w:t>
      </w:r>
      <w:r w:rsidR="002B1BD7">
        <w:rPr>
          <w:rFonts w:ascii="Calibri" w:hAnsi="Calibri"/>
          <w:sz w:val="16"/>
          <w:szCs w:val="16"/>
        </w:rPr>
        <w:t xml:space="preserve">     </w:t>
      </w:r>
      <w:r>
        <w:rPr>
          <w:rFonts w:ascii="Calibri" w:hAnsi="Calibri"/>
          <w:sz w:val="16"/>
          <w:szCs w:val="16"/>
        </w:rPr>
        <w:t xml:space="preserve">      </w:t>
      </w:r>
      <w:r w:rsidRPr="00FF0A0E">
        <w:rPr>
          <w:rFonts w:ascii="Calibri" w:hAnsi="Calibri"/>
          <w:sz w:val="16"/>
          <w:szCs w:val="16"/>
        </w:rPr>
        <w:t>Терского муниципального района Кабарди</w:t>
      </w:r>
      <w:r w:rsidR="002B1BD7">
        <w:rPr>
          <w:rFonts w:ascii="Calibri" w:hAnsi="Calibri"/>
          <w:sz w:val="16"/>
          <w:szCs w:val="16"/>
        </w:rPr>
        <w:t>но-</w:t>
      </w:r>
      <w:r>
        <w:rPr>
          <w:rFonts w:ascii="Calibri" w:hAnsi="Calibri"/>
          <w:sz w:val="16"/>
          <w:szCs w:val="16"/>
        </w:rPr>
        <w:t xml:space="preserve">Балкарской </w:t>
      </w:r>
    </w:p>
    <w:p w:rsidR="00AC32ED" w:rsidRDefault="00AC32ED" w:rsidP="00AC32ED">
      <w:r>
        <w:rPr>
          <w:rFonts w:ascii="Calibri" w:hAnsi="Calibri"/>
          <w:sz w:val="16"/>
          <w:szCs w:val="16"/>
        </w:rPr>
        <w:t xml:space="preserve">.                                                                                                             </w:t>
      </w:r>
      <w:r w:rsidR="002B1BD7">
        <w:rPr>
          <w:rFonts w:ascii="Calibri" w:hAnsi="Calibri"/>
          <w:sz w:val="16"/>
          <w:szCs w:val="16"/>
        </w:rPr>
        <w:t xml:space="preserve">                         </w:t>
      </w:r>
      <w:r>
        <w:rPr>
          <w:rFonts w:ascii="Calibri" w:hAnsi="Calibri"/>
          <w:sz w:val="16"/>
          <w:szCs w:val="16"/>
        </w:rPr>
        <w:t xml:space="preserve">   Республики на 2022</w:t>
      </w:r>
      <w:r w:rsidRPr="00FF0A0E">
        <w:rPr>
          <w:rFonts w:ascii="Calibri" w:hAnsi="Calibri"/>
          <w:sz w:val="16"/>
          <w:szCs w:val="16"/>
        </w:rPr>
        <w:t xml:space="preserve"> год</w:t>
      </w:r>
      <w:r>
        <w:rPr>
          <w:rFonts w:ascii="Calibri" w:hAnsi="Calibri" w:cs="Arial CYR"/>
          <w:color w:val="000000"/>
          <w:sz w:val="16"/>
          <w:szCs w:val="16"/>
        </w:rPr>
        <w:t>"  и на плановые периоды 2023-2024г</w:t>
      </w:r>
      <w:r>
        <w:t xml:space="preserve"> </w:t>
      </w:r>
    </w:p>
    <w:p w:rsidR="00AC32ED" w:rsidRPr="002B1BD7" w:rsidRDefault="00AC32ED" w:rsidP="00AC32ED">
      <w:pPr>
        <w:rPr>
          <w:rFonts w:ascii="Calibri" w:hAnsi="Calibri" w:cs="Arial CYR"/>
          <w:color w:val="000000"/>
          <w:sz w:val="16"/>
          <w:szCs w:val="16"/>
        </w:rPr>
      </w:pPr>
      <w:r>
        <w:t xml:space="preserve">                                                      </w:t>
      </w:r>
      <w:r w:rsidR="002B1BD7">
        <w:t xml:space="preserve">                             </w:t>
      </w:r>
      <w:r w:rsidR="002B1BD7">
        <w:rPr>
          <w:sz w:val="16"/>
          <w:szCs w:val="16"/>
        </w:rPr>
        <w:t>о</w:t>
      </w:r>
      <w:r w:rsidR="002B1BD7" w:rsidRPr="002B1BD7">
        <w:rPr>
          <w:sz w:val="16"/>
          <w:szCs w:val="16"/>
        </w:rPr>
        <w:t>т</w:t>
      </w:r>
      <w:r w:rsidR="009C2C4C">
        <w:rPr>
          <w:sz w:val="16"/>
          <w:szCs w:val="16"/>
        </w:rPr>
        <w:t xml:space="preserve"> 30.12.2021</w:t>
      </w:r>
      <w:r w:rsidR="002B1BD7">
        <w:rPr>
          <w:sz w:val="16"/>
          <w:szCs w:val="16"/>
        </w:rPr>
        <w:t>г.</w:t>
      </w:r>
      <w:r w:rsidR="002B1BD7" w:rsidRPr="002B1BD7">
        <w:rPr>
          <w:rFonts w:ascii="Calibri" w:hAnsi="Calibri" w:cs="Arial CYR"/>
          <w:color w:val="000000"/>
          <w:sz w:val="16"/>
          <w:szCs w:val="16"/>
        </w:rPr>
        <w:t xml:space="preserve"> </w:t>
      </w:r>
      <w:r w:rsidRPr="002B1BD7">
        <w:rPr>
          <w:rFonts w:ascii="Calibri" w:hAnsi="Calibri" w:cs="Arial CYR"/>
          <w:color w:val="000000"/>
          <w:sz w:val="16"/>
          <w:szCs w:val="16"/>
        </w:rPr>
        <w:t xml:space="preserve">  </w:t>
      </w:r>
    </w:p>
    <w:p w:rsidR="00AC32ED" w:rsidRPr="002B1BD7" w:rsidRDefault="00AC32ED" w:rsidP="00AC32ED">
      <w:pPr>
        <w:rPr>
          <w:rFonts w:ascii="Calibri" w:hAnsi="Calibri" w:cs="Arial CYR"/>
          <w:color w:val="000000"/>
          <w:sz w:val="16"/>
          <w:szCs w:val="16"/>
        </w:rPr>
      </w:pPr>
    </w:p>
    <w:p w:rsidR="00AC32ED" w:rsidRPr="00CA7F0F" w:rsidRDefault="00AC32ED" w:rsidP="00AC32ED">
      <w:pPr>
        <w:tabs>
          <w:tab w:val="left" w:pos="7836"/>
        </w:tabs>
        <w:ind w:left="5400"/>
        <w:rPr>
          <w:rFonts w:ascii="Calibri" w:hAnsi="Calibri" w:cs="Arial CYR"/>
          <w:b/>
          <w:bCs/>
          <w:color w:val="000000"/>
          <w:sz w:val="16"/>
          <w:szCs w:val="16"/>
        </w:rPr>
      </w:pPr>
      <w:r>
        <w:rPr>
          <w:rFonts w:ascii="Calibri" w:hAnsi="Calibri" w:cs="Arial CYR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Spec="center" w:tblpY="287"/>
        <w:tblW w:w="10501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8521"/>
        <w:gridCol w:w="720"/>
        <w:gridCol w:w="1260"/>
      </w:tblGrid>
      <w:tr w:rsidR="00AC32ED" w:rsidTr="00AC32ED">
        <w:trPr>
          <w:trHeight w:val="290"/>
        </w:trPr>
        <w:tc>
          <w:tcPr>
            <w:tcW w:w="8521" w:type="dxa"/>
          </w:tcPr>
          <w:p w:rsidR="00AC32ED" w:rsidRDefault="00AC32ED" w:rsidP="00AC32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РАСПРЕДЕЛЕНИЕ</w:t>
            </w:r>
          </w:p>
        </w:tc>
        <w:tc>
          <w:tcPr>
            <w:tcW w:w="720" w:type="dxa"/>
          </w:tcPr>
          <w:p w:rsidR="00AC32ED" w:rsidRDefault="00AC32ED" w:rsidP="00AC32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60" w:type="dxa"/>
          </w:tcPr>
          <w:p w:rsidR="00AC32ED" w:rsidRDefault="00AC32ED" w:rsidP="00AC32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AC32ED" w:rsidTr="00AC32ED">
        <w:trPr>
          <w:trHeight w:val="290"/>
        </w:trPr>
        <w:tc>
          <w:tcPr>
            <w:tcW w:w="8521" w:type="dxa"/>
            <w:tcBorders>
              <w:bottom w:val="single" w:sz="4" w:space="0" w:color="auto"/>
            </w:tcBorders>
          </w:tcPr>
          <w:p w:rsidR="00AC32ED" w:rsidRDefault="00AC32ED" w:rsidP="00AC32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бюджетных ассигнований  по разделам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AC32ED" w:rsidRDefault="00AC32ED" w:rsidP="00AC32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AC32ED" w:rsidRDefault="00AC32ED" w:rsidP="00AC32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AC32ED" w:rsidTr="00AC32ED">
        <w:trPr>
          <w:trHeight w:val="290"/>
        </w:trPr>
        <w:tc>
          <w:tcPr>
            <w:tcW w:w="8521" w:type="dxa"/>
            <w:tcBorders>
              <w:bottom w:val="single" w:sz="4" w:space="0" w:color="auto"/>
            </w:tcBorders>
          </w:tcPr>
          <w:p w:rsidR="00AC32ED" w:rsidRDefault="00AC32ED" w:rsidP="00AC32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и подразделам целевым статьям  и группам видов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AC32ED" w:rsidRDefault="00AC32ED" w:rsidP="00AC32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AC32ED" w:rsidRDefault="00AC32ED" w:rsidP="00AC32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AC32ED" w:rsidTr="00AC32ED">
        <w:trPr>
          <w:trHeight w:val="290"/>
        </w:trPr>
        <w:tc>
          <w:tcPr>
            <w:tcW w:w="8521" w:type="dxa"/>
            <w:tcBorders>
              <w:bottom w:val="single" w:sz="4" w:space="0" w:color="auto"/>
            </w:tcBorders>
          </w:tcPr>
          <w:p w:rsidR="00AC32ED" w:rsidRDefault="00AC32ED" w:rsidP="00AC32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расходов классификации расходов местного </w:t>
            </w:r>
            <w:r w:rsidRPr="005825B7">
              <w:rPr>
                <w:rFonts w:ascii="Arial" w:hAnsi="Arial" w:cs="Arial"/>
                <w:b/>
                <w:bCs/>
                <w:color w:val="000000"/>
              </w:rPr>
              <w:t xml:space="preserve">бюджета </w:t>
            </w:r>
            <w:r>
              <w:rPr>
                <w:rFonts w:ascii="Arial" w:hAnsi="Arial" w:cs="Arial"/>
                <w:b/>
                <w:color w:val="000000"/>
              </w:rPr>
              <w:t xml:space="preserve"> сельского поселения Плановское</w:t>
            </w:r>
            <w:r w:rsidRPr="005825B7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5825B7">
              <w:rPr>
                <w:rFonts w:ascii="Arial" w:hAnsi="Arial" w:cs="Arial"/>
                <w:b/>
              </w:rPr>
              <w:t xml:space="preserve"> Терского муниципального района Кабарди</w:t>
            </w:r>
            <w:r>
              <w:rPr>
                <w:rFonts w:ascii="Arial" w:hAnsi="Arial" w:cs="Arial"/>
                <w:b/>
              </w:rPr>
              <w:t>но-Балкарской Республики на 2022</w:t>
            </w:r>
            <w:r w:rsidRPr="005825B7">
              <w:rPr>
                <w:rFonts w:ascii="Arial" w:hAnsi="Arial" w:cs="Arial"/>
                <w:b/>
              </w:rPr>
              <w:t xml:space="preserve"> год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AC32ED" w:rsidRDefault="00AC32ED" w:rsidP="00AC32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AC32ED" w:rsidRDefault="00AC32ED" w:rsidP="00AC32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EB70C5" w:rsidRDefault="00EB70C5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EB70C5" w:rsidRDefault="00EB70C5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AC32ED" w:rsidRDefault="00AC32ED" w:rsidP="00AC32ED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tbl>
      <w:tblPr>
        <w:tblW w:w="9366" w:type="dxa"/>
        <w:tblInd w:w="113" w:type="dxa"/>
        <w:tblLook w:val="04A0"/>
      </w:tblPr>
      <w:tblGrid>
        <w:gridCol w:w="3015"/>
        <w:gridCol w:w="815"/>
        <w:gridCol w:w="1089"/>
        <w:gridCol w:w="1213"/>
        <w:gridCol w:w="790"/>
        <w:gridCol w:w="810"/>
        <w:gridCol w:w="1634"/>
      </w:tblGrid>
      <w:tr w:rsidR="00AC32ED" w:rsidTr="00AC32ED">
        <w:trPr>
          <w:trHeight w:val="480"/>
        </w:trPr>
        <w:tc>
          <w:tcPr>
            <w:tcW w:w="77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2022 год</w:t>
            </w:r>
          </w:p>
        </w:tc>
      </w:tr>
      <w:tr w:rsidR="00AC32ED" w:rsidTr="00AC32ED">
        <w:trPr>
          <w:trHeight w:val="443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КЦСР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Доп. ФК</w:t>
            </w:r>
          </w:p>
        </w:tc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32ED" w:rsidRDefault="00AC32ED" w:rsidP="00AC32E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C32ED" w:rsidTr="00AC32ED">
        <w:trPr>
          <w:trHeight w:val="25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</w:tr>
      <w:tr w:rsidR="00AC32ED" w:rsidTr="00AC32ED">
        <w:trPr>
          <w:trHeight w:val="25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2ED" w:rsidRDefault="00AC32ED" w:rsidP="00AC32E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32ED" w:rsidRDefault="00084388" w:rsidP="00AC32ED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10145924,89</w:t>
            </w:r>
          </w:p>
        </w:tc>
      </w:tr>
      <w:tr w:rsidR="00AC32ED" w:rsidTr="00AC32ED">
        <w:trPr>
          <w:trHeight w:val="45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Администрация сельского поселения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1753BD" w:rsidP="00AC32ED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10</w:t>
            </w:r>
            <w:r w:rsidR="00084388">
              <w:rPr>
                <w:rFonts w:ascii="Arial" w:hAnsi="Arial" w:cs="Arial"/>
                <w:b/>
                <w:bCs/>
                <w:sz w:val="16"/>
                <w:szCs w:val="16"/>
              </w:rPr>
              <w:t>145924,89</w:t>
            </w:r>
          </w:p>
        </w:tc>
      </w:tr>
      <w:tr w:rsidR="00AC32ED" w:rsidTr="00AC32ED">
        <w:trPr>
          <w:trHeight w:val="42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Pr="00A95E07" w:rsidRDefault="001779E3" w:rsidP="00AC32ED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410359</w:t>
            </w:r>
            <w:r w:rsidR="001753BD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9,50</w:t>
            </w:r>
          </w:p>
        </w:tc>
      </w:tr>
      <w:tr w:rsidR="00AC32ED" w:rsidTr="00AC32ED">
        <w:trPr>
          <w:trHeight w:val="45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Взнос в Ассоциацию "Совет муниципальных образований КБР"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7710092794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12 000,00</w:t>
            </w:r>
          </w:p>
        </w:tc>
      </w:tr>
      <w:tr w:rsidR="00AC32ED" w:rsidTr="00AC32ED">
        <w:trPr>
          <w:trHeight w:val="67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7710090019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F47375" w:rsidP="00AC32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831978</w:t>
            </w:r>
            <w:r w:rsidR="00AC32ED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AC32ED" w:rsidTr="00AC32ED">
        <w:trPr>
          <w:trHeight w:val="67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7820090019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F47375" w:rsidP="00AC32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2 520672</w:t>
            </w:r>
            <w:r w:rsidR="00AC32ED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AC32ED" w:rsidTr="00AC32ED">
        <w:trPr>
          <w:trHeight w:val="67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7820090019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1779E3" w:rsidP="00AC32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623560</w:t>
            </w:r>
            <w:r w:rsidR="001753BD">
              <w:rPr>
                <w:rFonts w:ascii="Arial" w:hAnsi="Arial" w:cs="Arial"/>
                <w:sz w:val="16"/>
                <w:szCs w:val="16"/>
              </w:rPr>
              <w:t>,93</w:t>
            </w:r>
          </w:p>
        </w:tc>
      </w:tr>
      <w:tr w:rsidR="00AC32ED" w:rsidTr="00AC32ED">
        <w:trPr>
          <w:trHeight w:val="67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7820090019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084388" w:rsidP="00AC32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</w:t>
            </w:r>
            <w:r w:rsidR="00477675">
              <w:rPr>
                <w:rFonts w:ascii="Arial" w:hAnsi="Arial" w:cs="Arial"/>
                <w:sz w:val="16"/>
                <w:szCs w:val="16"/>
              </w:rPr>
              <w:t>388,57</w:t>
            </w:r>
          </w:p>
        </w:tc>
      </w:tr>
      <w:tr w:rsidR="00AC32ED" w:rsidTr="00AC32ED">
        <w:trPr>
          <w:trHeight w:val="45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3920520540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F13EE9" w:rsidP="00AC32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="00AC32ED">
              <w:rPr>
                <w:rFonts w:ascii="Arial" w:hAnsi="Arial" w:cs="Arial"/>
                <w:sz w:val="16"/>
                <w:szCs w:val="16"/>
              </w:rPr>
              <w:t xml:space="preserve"> 000,00</w:t>
            </w:r>
          </w:p>
        </w:tc>
      </w:tr>
      <w:tr w:rsidR="00AC32ED" w:rsidTr="00AC32ED">
        <w:trPr>
          <w:trHeight w:val="45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9990054690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C32ED" w:rsidRPr="00585CCA" w:rsidTr="00AC32ED">
        <w:trPr>
          <w:trHeight w:val="255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Pr="00585CCA" w:rsidRDefault="008E4DA7" w:rsidP="00AC32ED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253797,80</w:t>
            </w:r>
          </w:p>
        </w:tc>
      </w:tr>
      <w:tr w:rsidR="00AC32ED" w:rsidTr="00AC32ED">
        <w:trPr>
          <w:trHeight w:val="90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9990051180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8E4DA7">
              <w:rPr>
                <w:rFonts w:ascii="Arial" w:hAnsi="Arial" w:cs="Arial"/>
                <w:sz w:val="16"/>
                <w:szCs w:val="16"/>
              </w:rPr>
              <w:t>53797,80</w:t>
            </w:r>
          </w:p>
        </w:tc>
      </w:tr>
      <w:tr w:rsidR="00AC32ED" w:rsidTr="00AC32ED">
        <w:trPr>
          <w:trHeight w:val="255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Pr="0049522F" w:rsidRDefault="00640935" w:rsidP="00AC32ED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2575848,06</w:t>
            </w:r>
          </w:p>
        </w:tc>
      </w:tr>
      <w:tr w:rsidR="00AC32ED" w:rsidTr="00AC32ED">
        <w:trPr>
          <w:trHeight w:val="67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2420192058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640935" w:rsidP="00AC32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2575848,06</w:t>
            </w:r>
          </w:p>
        </w:tc>
      </w:tr>
      <w:tr w:rsidR="00AC32ED" w:rsidTr="00AC32ED">
        <w:trPr>
          <w:trHeight w:val="42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Pr="0049522F" w:rsidRDefault="00AC32ED" w:rsidP="00AC32ED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150</w:t>
            </w:r>
            <w:r w:rsidRPr="0049522F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000,00</w:t>
            </w:r>
          </w:p>
        </w:tc>
      </w:tr>
      <w:tr w:rsidR="00AC32ED" w:rsidTr="00AC32ED">
        <w:trPr>
          <w:trHeight w:val="90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Финансовое обеспечение иных расходов органов местного самоуправления и муниципальных казенных учреждений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0599999999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150 000,00</w:t>
            </w:r>
          </w:p>
        </w:tc>
      </w:tr>
      <w:tr w:rsidR="00AC32ED" w:rsidTr="00AC32ED">
        <w:trPr>
          <w:trHeight w:val="255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 и кинемотография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Pr="0049522F" w:rsidRDefault="00AC32ED" w:rsidP="00AC32ED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1 </w:t>
            </w:r>
            <w:r w:rsidR="001163FD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585894</w:t>
            </w:r>
            <w:r w:rsidR="00477675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,53</w:t>
            </w:r>
          </w:p>
        </w:tc>
      </w:tr>
      <w:tr w:rsidR="00AC32ED" w:rsidTr="00AC32ED">
        <w:trPr>
          <w:trHeight w:val="67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1163FD" w:rsidP="00AC32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1 420623</w:t>
            </w:r>
            <w:r w:rsidR="00AC32ED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AC32ED" w:rsidTr="00AC32ED">
        <w:trPr>
          <w:trHeight w:val="67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1163FD" w:rsidP="00AC32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</w:t>
            </w:r>
            <w:r w:rsidR="00AC32ED">
              <w:rPr>
                <w:rFonts w:ascii="Arial" w:hAnsi="Arial" w:cs="Arial"/>
                <w:sz w:val="16"/>
                <w:szCs w:val="16"/>
              </w:rPr>
              <w:t xml:space="preserve"> 000,00</w:t>
            </w:r>
          </w:p>
        </w:tc>
      </w:tr>
      <w:tr w:rsidR="00477675" w:rsidTr="00AC32ED">
        <w:trPr>
          <w:trHeight w:val="67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675" w:rsidRDefault="00477675" w:rsidP="00AC32ED">
            <w:pPr>
              <w:rPr>
                <w:rFonts w:ascii="Arial" w:hAnsi="Arial" w:cs="Arial"/>
                <w:sz w:val="16"/>
                <w:szCs w:val="16"/>
              </w:rPr>
            </w:pPr>
            <w:r w:rsidRPr="00477675">
              <w:rPr>
                <w:rFonts w:ascii="Arial" w:hAnsi="Arial" w:cs="Arial"/>
                <w:sz w:val="16"/>
                <w:szCs w:val="16"/>
              </w:rPr>
              <w:t>Государственная поддержка отрасли культуры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675" w:rsidRDefault="00477675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675" w:rsidRDefault="00477675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675" w:rsidRDefault="00477675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111А255190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675" w:rsidRDefault="00477675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675" w:rsidRDefault="00477675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675" w:rsidRDefault="00477675" w:rsidP="00AC32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103071,53</w:t>
            </w:r>
          </w:p>
        </w:tc>
      </w:tr>
      <w:tr w:rsidR="001163FD" w:rsidTr="00AC32ED">
        <w:trPr>
          <w:trHeight w:val="67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3FD" w:rsidRPr="00477675" w:rsidRDefault="001163FD" w:rsidP="00AC32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3FD" w:rsidRDefault="001163F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3FD" w:rsidRDefault="001163F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3FD" w:rsidRDefault="001163F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3FD" w:rsidRDefault="001163F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3FD" w:rsidRDefault="001163F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3FD" w:rsidRDefault="001163FD" w:rsidP="00AC32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1200,00</w:t>
            </w:r>
          </w:p>
        </w:tc>
      </w:tr>
      <w:tr w:rsidR="00F13EE9" w:rsidTr="00AC32ED">
        <w:trPr>
          <w:trHeight w:val="255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EE9" w:rsidRDefault="00F13EE9" w:rsidP="00AC32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EE9" w:rsidRDefault="00F13EE9" w:rsidP="00AC32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EE9" w:rsidRDefault="00F13EE9" w:rsidP="00AC32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EE9" w:rsidRDefault="00F13EE9" w:rsidP="00AC32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EE9" w:rsidRDefault="00F13EE9" w:rsidP="00AC32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EE9" w:rsidRDefault="00F13EE9" w:rsidP="00AC32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EE9" w:rsidRDefault="009B6942" w:rsidP="00AC32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40000,00</w:t>
            </w:r>
          </w:p>
        </w:tc>
      </w:tr>
      <w:tr w:rsidR="00F13EE9" w:rsidTr="00AC32ED">
        <w:trPr>
          <w:trHeight w:val="255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EE9" w:rsidRPr="009B6942" w:rsidRDefault="00F13EE9" w:rsidP="00AC32ED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B694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Социальное обеспечение и ин</w:t>
            </w:r>
            <w:r w:rsidR="009B6942" w:rsidRPr="009B694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ые выплаты населению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EE9" w:rsidRPr="009B6942" w:rsidRDefault="009B6942" w:rsidP="00AC32E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EE9" w:rsidRPr="009B6942" w:rsidRDefault="009B6942" w:rsidP="00AC32E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EE9" w:rsidRPr="009B6942" w:rsidRDefault="009B6942" w:rsidP="00AC32E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3920220540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EE9" w:rsidRPr="009B6942" w:rsidRDefault="009B6942" w:rsidP="00AC32E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</w:t>
            </w:r>
            <w:r w:rsidR="009925AC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EE9" w:rsidRPr="009B6942" w:rsidRDefault="009B6942" w:rsidP="00AC32E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EE9" w:rsidRPr="009B6942" w:rsidRDefault="009B6942" w:rsidP="00AC32E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40000,00</w:t>
            </w:r>
          </w:p>
        </w:tc>
      </w:tr>
      <w:tr w:rsidR="00AC32ED" w:rsidTr="00AC32ED">
        <w:trPr>
          <w:trHeight w:val="255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9B6942" w:rsidP="00AC32E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1 436</w:t>
            </w:r>
            <w:r w:rsidR="00AC32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785,00</w:t>
            </w:r>
          </w:p>
        </w:tc>
      </w:tr>
      <w:tr w:rsidR="00AC32ED" w:rsidTr="00AC32ED">
        <w:trPr>
          <w:trHeight w:val="67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1310390059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862445,00</w:t>
            </w:r>
          </w:p>
        </w:tc>
      </w:tr>
      <w:tr w:rsidR="00AC32ED" w:rsidTr="00AC32ED">
        <w:trPr>
          <w:trHeight w:val="67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1310390059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9B6942" w:rsidP="00AC32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311</w:t>
            </w:r>
            <w:r w:rsidR="00AC32ED">
              <w:rPr>
                <w:rFonts w:ascii="Arial" w:hAnsi="Arial" w:cs="Arial"/>
                <w:sz w:val="16"/>
                <w:szCs w:val="16"/>
              </w:rPr>
              <w:t>340,00</w:t>
            </w:r>
          </w:p>
        </w:tc>
      </w:tr>
      <w:tr w:rsidR="00AC32ED" w:rsidTr="00AC32ED">
        <w:trPr>
          <w:trHeight w:val="25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1310390059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234000,00</w:t>
            </w:r>
          </w:p>
        </w:tc>
      </w:tr>
      <w:tr w:rsidR="00AC32ED" w:rsidTr="00AC32ED">
        <w:trPr>
          <w:trHeight w:val="135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1310396246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D" w:rsidRDefault="00AC32ED" w:rsidP="00AC32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29 000,00</w:t>
            </w:r>
          </w:p>
        </w:tc>
      </w:tr>
    </w:tbl>
    <w:p w:rsidR="00AC32ED" w:rsidRDefault="00AC32ED" w:rsidP="00AC32ED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F86D9A" w:rsidRDefault="00F86D9A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25D7" w:rsidRDefault="008B25D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25D7" w:rsidRDefault="008B25D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25D7" w:rsidRDefault="008B25D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3247" w:rsidRDefault="008B324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3247" w:rsidRDefault="008B324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3247" w:rsidRDefault="008B324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3247" w:rsidRDefault="008B324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3247" w:rsidRDefault="008B324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3247" w:rsidRDefault="008B324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3247" w:rsidRDefault="008B324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3247" w:rsidRDefault="008B324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3247" w:rsidRDefault="008B324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3247" w:rsidRDefault="008B324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3247" w:rsidRDefault="008B324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3247" w:rsidRDefault="008B324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3247" w:rsidRDefault="008B324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3247" w:rsidRDefault="008B324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3247" w:rsidRDefault="008B324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3247" w:rsidRDefault="008B324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3247" w:rsidRDefault="008B324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3247" w:rsidRDefault="008B324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3247" w:rsidRDefault="008B324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3247" w:rsidRDefault="008B324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3247" w:rsidRDefault="008B324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3247" w:rsidRDefault="008B324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3247" w:rsidRDefault="008B324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3247" w:rsidRDefault="008B324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3247" w:rsidRDefault="008B324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3247" w:rsidRDefault="008B324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3247" w:rsidRDefault="008B324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3247" w:rsidRDefault="008B324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3247" w:rsidRDefault="008B324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3247" w:rsidRDefault="008B324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3247" w:rsidRDefault="008B324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3247" w:rsidRDefault="008B324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7A0511" w:rsidRDefault="007A051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7A0511" w:rsidRDefault="007A051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7A0511" w:rsidRDefault="007A051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7A0511" w:rsidRDefault="007A051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7A0511" w:rsidRDefault="007A051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7A0511" w:rsidRDefault="007A051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7A0511" w:rsidRDefault="007A051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7A0511" w:rsidRDefault="007A051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7A0511" w:rsidRDefault="007A051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7A0511" w:rsidRDefault="007A051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7A0511" w:rsidRDefault="007A051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7A0511" w:rsidRDefault="007A051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7A0511" w:rsidRDefault="007A051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tbl>
      <w:tblPr>
        <w:tblpPr w:leftFromText="180" w:rightFromText="180" w:vertAnchor="text" w:horzAnchor="margin" w:tblpXSpec="center" w:tblpY="6"/>
        <w:tblW w:w="10440" w:type="dxa"/>
        <w:tblLayout w:type="fixed"/>
        <w:tblLook w:val="0000"/>
      </w:tblPr>
      <w:tblGrid>
        <w:gridCol w:w="519"/>
        <w:gridCol w:w="701"/>
        <w:gridCol w:w="1080"/>
        <w:gridCol w:w="566"/>
        <w:gridCol w:w="814"/>
        <w:gridCol w:w="892"/>
        <w:gridCol w:w="5868"/>
      </w:tblGrid>
      <w:tr w:rsidR="00ED51ED" w:rsidRPr="008B25D7" w:rsidTr="00ED51ED">
        <w:trPr>
          <w:trHeight w:val="405"/>
        </w:trPr>
        <w:tc>
          <w:tcPr>
            <w:tcW w:w="104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C32ED" w:rsidRDefault="00AC32ED" w:rsidP="002B1BD7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AC32ED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</w:t>
            </w:r>
            <w:r w:rsidR="002B1BD7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             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 w:rsidR="002B1BD7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              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 w:rsidRPr="00FF0A0E">
              <w:rPr>
                <w:rFonts w:ascii="Calibri" w:hAnsi="Calibri" w:cs="Arial CYR"/>
                <w:color w:val="000000"/>
                <w:sz w:val="16"/>
                <w:szCs w:val="16"/>
              </w:rPr>
              <w:t>Приложение №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3  к Решению </w:t>
            </w:r>
            <w:r w:rsidR="002B1BD7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13 сессии  7 созыва </w:t>
            </w:r>
            <w:r w:rsidRPr="00FF0A0E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Совета местного </w:t>
            </w:r>
          </w:p>
          <w:p w:rsidR="00AC32ED" w:rsidRDefault="00AC32ED" w:rsidP="00AC32ED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</w:t>
            </w:r>
            <w:r w:rsidRPr="00FF0A0E">
              <w:rPr>
                <w:rFonts w:ascii="Calibri" w:hAnsi="Calibri" w:cs="Arial CYR"/>
                <w:color w:val="000000"/>
                <w:sz w:val="16"/>
                <w:szCs w:val="16"/>
              </w:rPr>
              <w:t>самоупр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авления сельского поселения  Планов</w:t>
            </w:r>
            <w:r w:rsidRPr="00FF0A0E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ское </w:t>
            </w:r>
          </w:p>
          <w:p w:rsidR="00AC32ED" w:rsidRPr="00FF0A0E" w:rsidRDefault="00AC32ED" w:rsidP="00AC32ED">
            <w:pPr>
              <w:tabs>
                <w:tab w:val="left" w:pos="7836"/>
              </w:tabs>
              <w:ind w:left="5400"/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  <w:r w:rsidRPr="00FF0A0E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"О 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местном бюджете сельского поселения Планов</w:t>
            </w:r>
            <w:r w:rsidRPr="00FF0A0E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ское </w:t>
            </w:r>
            <w:r w:rsidRPr="00FF0A0E">
              <w:rPr>
                <w:rFonts w:ascii="Calibri" w:hAnsi="Calibri"/>
                <w:sz w:val="16"/>
                <w:szCs w:val="16"/>
              </w:rPr>
              <w:t xml:space="preserve"> Терского муниципального района Кабарди</w:t>
            </w:r>
            <w:r>
              <w:rPr>
                <w:rFonts w:ascii="Calibri" w:hAnsi="Calibri"/>
                <w:sz w:val="16"/>
                <w:szCs w:val="16"/>
              </w:rPr>
              <w:t>но-Балкарской Республики на 2022</w:t>
            </w:r>
            <w:r w:rsidRPr="00FF0A0E">
              <w:rPr>
                <w:rFonts w:ascii="Calibri" w:hAnsi="Calibri"/>
                <w:sz w:val="16"/>
                <w:szCs w:val="16"/>
              </w:rPr>
              <w:t xml:space="preserve"> год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" и на пла</w:t>
            </w:r>
            <w:r w:rsidR="009C2C4C">
              <w:rPr>
                <w:rFonts w:ascii="Calibri" w:hAnsi="Calibri" w:cs="Arial CYR"/>
                <w:color w:val="000000"/>
                <w:sz w:val="16"/>
                <w:szCs w:val="16"/>
              </w:rPr>
              <w:t>новые периоды 2023-2024гг. от 30.12.2021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г.</w:t>
            </w:r>
          </w:p>
          <w:p w:rsidR="00AC32ED" w:rsidRDefault="00AC32ED" w:rsidP="00AC32ED">
            <w:pPr>
              <w:tabs>
                <w:tab w:val="left" w:pos="2130"/>
              </w:tabs>
              <w:ind w:left="-360"/>
            </w:pPr>
          </w:p>
          <w:p w:rsidR="00AC32ED" w:rsidRDefault="00AC32ED" w:rsidP="00AC32ED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AC32ED" w:rsidRPr="006E34A9" w:rsidRDefault="00AC32ED" w:rsidP="00AC32ED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AC32ED" w:rsidRPr="006E34A9" w:rsidRDefault="00AC32ED" w:rsidP="00AC32ED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AC32ED" w:rsidRDefault="00AC32ED" w:rsidP="00AC32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tbl>
            <w:tblPr>
              <w:tblW w:w="10491" w:type="dxa"/>
              <w:jc w:val="center"/>
              <w:tblLayout w:type="fixed"/>
              <w:tblCellMar>
                <w:left w:w="30" w:type="dxa"/>
                <w:right w:w="30" w:type="dxa"/>
              </w:tblCellMar>
              <w:tblLook w:val="0000"/>
            </w:tblPr>
            <w:tblGrid>
              <w:gridCol w:w="4395"/>
              <w:gridCol w:w="851"/>
              <w:gridCol w:w="567"/>
              <w:gridCol w:w="567"/>
              <w:gridCol w:w="1830"/>
              <w:gridCol w:w="790"/>
              <w:gridCol w:w="1491"/>
            </w:tblGrid>
            <w:tr w:rsidR="00AC32ED" w:rsidRPr="008B25D7" w:rsidTr="00AC32ED">
              <w:trPr>
                <w:trHeight w:val="77"/>
                <w:jc w:val="center"/>
              </w:trPr>
              <w:tc>
                <w:tcPr>
                  <w:tcW w:w="8210" w:type="dxa"/>
                  <w:gridSpan w:val="5"/>
                </w:tcPr>
                <w:p w:rsidR="00AC32ED" w:rsidRPr="008B25D7" w:rsidRDefault="00AC32ED" w:rsidP="00AC32ED">
                  <w:pPr>
                    <w:framePr w:hSpace="180" w:wrap="around" w:vAnchor="text" w:hAnchor="margin" w:xAlign="center" w:y="6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B25D7">
                    <w:rPr>
                      <w:b/>
                      <w:sz w:val="20"/>
                      <w:szCs w:val="20"/>
                    </w:rPr>
                    <w:t xml:space="preserve">                   ВЕДОМСТВЕННАЯ   СТРУКТУРА</w:t>
                  </w:r>
                </w:p>
              </w:tc>
              <w:tc>
                <w:tcPr>
                  <w:tcW w:w="790" w:type="dxa"/>
                </w:tcPr>
                <w:p w:rsidR="00AC32ED" w:rsidRPr="008B25D7" w:rsidRDefault="00AC32ED" w:rsidP="00AC32ED">
                  <w:pPr>
                    <w:framePr w:hSpace="180" w:wrap="around" w:vAnchor="text" w:hAnchor="margin" w:xAlign="center" w:y="6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491" w:type="dxa"/>
                </w:tcPr>
                <w:p w:rsidR="00AC32ED" w:rsidRPr="008B25D7" w:rsidRDefault="00AC32ED" w:rsidP="00AC32ED">
                  <w:pPr>
                    <w:framePr w:hSpace="180" w:wrap="around" w:vAnchor="text" w:hAnchor="margin" w:xAlign="center" w:y="6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</w:tr>
            <w:tr w:rsidR="00AC32ED" w:rsidRPr="008B25D7" w:rsidTr="00AC32ED">
              <w:trPr>
                <w:trHeight w:val="290"/>
                <w:jc w:val="center"/>
              </w:trPr>
              <w:tc>
                <w:tcPr>
                  <w:tcW w:w="8210" w:type="dxa"/>
                  <w:gridSpan w:val="5"/>
                </w:tcPr>
                <w:p w:rsidR="00AC32ED" w:rsidRPr="008B25D7" w:rsidRDefault="00AC32ED" w:rsidP="00AC32ED">
                  <w:pPr>
                    <w:framePr w:hSpace="180" w:wrap="around" w:vAnchor="text" w:hAnchor="margin" w:xAlign="center" w:y="6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B25D7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                         расходов местного бюджета </w:t>
                  </w:r>
                  <w:r w:rsidRPr="008B25D7">
                    <w:rPr>
                      <w:b/>
                      <w:color w:val="000000"/>
                      <w:sz w:val="20"/>
                      <w:szCs w:val="20"/>
                    </w:rPr>
                    <w:t xml:space="preserve">сельского поселения Плановское </w:t>
                  </w:r>
                  <w:r w:rsidRPr="008B25D7">
                    <w:rPr>
                      <w:b/>
                      <w:sz w:val="20"/>
                      <w:szCs w:val="20"/>
                    </w:rPr>
                    <w:t xml:space="preserve">                      Терского муниципального района Кабарди</w:t>
                  </w:r>
                  <w:r>
                    <w:rPr>
                      <w:b/>
                      <w:sz w:val="20"/>
                      <w:szCs w:val="20"/>
                    </w:rPr>
                    <w:t>но-Балкарской Республики на 2022</w:t>
                  </w:r>
                  <w:r w:rsidRPr="008B25D7">
                    <w:rPr>
                      <w:b/>
                      <w:sz w:val="20"/>
                      <w:szCs w:val="20"/>
                    </w:rPr>
                    <w:t xml:space="preserve"> год</w:t>
                  </w:r>
                </w:p>
              </w:tc>
              <w:tc>
                <w:tcPr>
                  <w:tcW w:w="790" w:type="dxa"/>
                </w:tcPr>
                <w:p w:rsidR="00AC32ED" w:rsidRPr="008B25D7" w:rsidRDefault="00AC32ED" w:rsidP="00AC32ED">
                  <w:pPr>
                    <w:framePr w:hSpace="180" w:wrap="around" w:vAnchor="text" w:hAnchor="margin" w:xAlign="center" w:y="6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491" w:type="dxa"/>
                </w:tcPr>
                <w:p w:rsidR="00AC32ED" w:rsidRPr="008B25D7" w:rsidRDefault="00AC32ED" w:rsidP="00AC32ED">
                  <w:pPr>
                    <w:framePr w:hSpace="180" w:wrap="around" w:vAnchor="text" w:hAnchor="margin" w:xAlign="center" w:y="6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</w:tr>
            <w:tr w:rsidR="00AC32ED" w:rsidRPr="008B25D7" w:rsidTr="00AC32ED">
              <w:trPr>
                <w:trHeight w:val="221"/>
                <w:jc w:val="center"/>
              </w:trPr>
              <w:tc>
                <w:tcPr>
                  <w:tcW w:w="4395" w:type="dxa"/>
                  <w:tcBorders>
                    <w:bottom w:val="single" w:sz="4" w:space="0" w:color="auto"/>
                  </w:tcBorders>
                </w:tcPr>
                <w:p w:rsidR="00AC32ED" w:rsidRPr="008B25D7" w:rsidRDefault="00AC32ED" w:rsidP="00AC32ED">
                  <w:pPr>
                    <w:framePr w:hSpace="180" w:wrap="around" w:vAnchor="text" w:hAnchor="margin" w:xAlign="center" w:y="6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</w:tcPr>
                <w:p w:rsidR="00AC32ED" w:rsidRPr="008B25D7" w:rsidRDefault="00AC32ED" w:rsidP="00AC32ED">
                  <w:pPr>
                    <w:framePr w:hSpace="180" w:wrap="around" w:vAnchor="text" w:hAnchor="margin" w:xAlign="center" w:y="6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</w:tcPr>
                <w:p w:rsidR="00AC32ED" w:rsidRPr="008B25D7" w:rsidRDefault="00AC32ED" w:rsidP="00AC32ED">
                  <w:pPr>
                    <w:framePr w:hSpace="180" w:wrap="around" w:vAnchor="text" w:hAnchor="margin" w:xAlign="center" w:y="6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</w:tcPr>
                <w:p w:rsidR="00AC32ED" w:rsidRPr="008B25D7" w:rsidRDefault="00AC32ED" w:rsidP="00AC32ED">
                  <w:pPr>
                    <w:framePr w:hSpace="180" w:wrap="around" w:vAnchor="text" w:hAnchor="margin" w:xAlign="center" w:y="6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830" w:type="dxa"/>
                  <w:tcBorders>
                    <w:bottom w:val="single" w:sz="4" w:space="0" w:color="auto"/>
                  </w:tcBorders>
                </w:tcPr>
                <w:p w:rsidR="00AC32ED" w:rsidRPr="008B25D7" w:rsidRDefault="00AC32ED" w:rsidP="00AC32ED">
                  <w:pPr>
                    <w:framePr w:hSpace="180" w:wrap="around" w:vAnchor="text" w:hAnchor="margin" w:xAlign="center" w:y="6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790" w:type="dxa"/>
                  <w:tcBorders>
                    <w:bottom w:val="single" w:sz="4" w:space="0" w:color="auto"/>
                  </w:tcBorders>
                </w:tcPr>
                <w:p w:rsidR="00AC32ED" w:rsidRPr="008B25D7" w:rsidRDefault="00AC32ED" w:rsidP="00AC32ED">
                  <w:pPr>
                    <w:framePr w:hSpace="180" w:wrap="around" w:vAnchor="text" w:hAnchor="margin" w:xAlign="center" w:y="6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491" w:type="dxa"/>
                  <w:tcBorders>
                    <w:bottom w:val="single" w:sz="4" w:space="0" w:color="auto"/>
                  </w:tcBorders>
                </w:tcPr>
                <w:p w:rsidR="00AC32ED" w:rsidRPr="008B25D7" w:rsidRDefault="00AC32ED" w:rsidP="00AC32ED">
                  <w:pPr>
                    <w:framePr w:hSpace="180" w:wrap="around" w:vAnchor="text" w:hAnchor="margin" w:xAlign="center" w:y="6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</w:p>
              </w:tc>
            </w:tr>
          </w:tbl>
          <w:p w:rsidR="00AC32ED" w:rsidRDefault="00AC32ED" w:rsidP="00AC32ED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tbl>
            <w:tblPr>
              <w:tblW w:w="9366" w:type="dxa"/>
              <w:tblInd w:w="113" w:type="dxa"/>
              <w:tblLayout w:type="fixed"/>
              <w:tblLook w:val="04A0"/>
            </w:tblPr>
            <w:tblGrid>
              <w:gridCol w:w="3012"/>
              <w:gridCol w:w="694"/>
              <w:gridCol w:w="814"/>
              <w:gridCol w:w="1089"/>
              <w:gridCol w:w="1212"/>
              <w:gridCol w:w="554"/>
              <w:gridCol w:w="692"/>
              <w:gridCol w:w="1299"/>
            </w:tblGrid>
            <w:tr w:rsidR="00AC32ED" w:rsidTr="00AC32ED">
              <w:trPr>
                <w:trHeight w:val="255"/>
              </w:trPr>
              <w:tc>
                <w:tcPr>
                  <w:tcW w:w="8067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КБК</w:t>
                  </w:r>
                </w:p>
              </w:tc>
              <w:tc>
                <w:tcPr>
                  <w:tcW w:w="129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2022 год</w:t>
                  </w:r>
                </w:p>
              </w:tc>
            </w:tr>
            <w:tr w:rsidR="00AC32ED" w:rsidTr="00AC32ED">
              <w:trPr>
                <w:trHeight w:val="443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Наименование КЦСР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КВСР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Раздел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Подраздел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КЦСР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КВР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Доп. ФК</w:t>
                  </w:r>
                </w:p>
              </w:tc>
              <w:tc>
                <w:tcPr>
                  <w:tcW w:w="129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AC32ED" w:rsidTr="00AC32ED">
              <w:trPr>
                <w:trHeight w:val="25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8</w:t>
                  </w:r>
                </w:p>
              </w:tc>
            </w:tr>
            <w:tr w:rsidR="00AC32ED" w:rsidTr="00AC32ED">
              <w:trPr>
                <w:trHeight w:val="25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ВСЕГО: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   </w:t>
                  </w:r>
                  <w:r w:rsidR="001753B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10</w:t>
                  </w:r>
                  <w:r w:rsidR="0008438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145924,89</w:t>
                  </w:r>
                </w:p>
              </w:tc>
            </w:tr>
            <w:tr w:rsidR="00AC32ED" w:rsidTr="00AC32ED">
              <w:trPr>
                <w:trHeight w:val="450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Администрация сельского поселения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00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Pr="001753BD" w:rsidRDefault="001753B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1753BD">
                    <w:rPr>
                      <w:b/>
                      <w:sz w:val="16"/>
                      <w:szCs w:val="16"/>
                    </w:rPr>
                    <w:t>10</w:t>
                  </w:r>
                  <w:r w:rsidR="00084388">
                    <w:rPr>
                      <w:b/>
                      <w:sz w:val="16"/>
                      <w:szCs w:val="16"/>
                    </w:rPr>
                    <w:t>145924,89</w:t>
                  </w:r>
                  <w:r w:rsidR="00AC32ED" w:rsidRPr="001753B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   </w:t>
                  </w:r>
                </w:p>
              </w:tc>
            </w:tr>
            <w:tr w:rsidR="00AC32ED" w:rsidTr="00AC32ED">
              <w:trPr>
                <w:trHeight w:val="420"/>
              </w:trPr>
              <w:tc>
                <w:tcPr>
                  <w:tcW w:w="3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Общегосударственные вопросы</w:t>
                  </w:r>
                </w:p>
              </w:tc>
              <w:tc>
                <w:tcPr>
                  <w:tcW w:w="6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Pr="00A72931" w:rsidRDefault="001779E3" w:rsidP="00AC32ED">
                  <w:pPr>
                    <w:framePr w:hSpace="180" w:wrap="around" w:vAnchor="text" w:hAnchor="margin" w:xAlign="center" w:y="6"/>
                    <w:jc w:val="right"/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4103</w:t>
                  </w:r>
                  <w:r w:rsidR="00B53C27"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59</w:t>
                  </w:r>
                  <w:r w:rsidR="001753BD"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9,50</w:t>
                  </w:r>
                </w:p>
              </w:tc>
            </w:tr>
            <w:tr w:rsidR="00AC32ED" w:rsidTr="00AC32ED">
              <w:trPr>
                <w:trHeight w:val="450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Взнос в Ассоциацию "Совет муниципальных образований КБР"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7710092794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12 000,00</w:t>
                  </w:r>
                </w:p>
              </w:tc>
            </w:tr>
            <w:tr w:rsidR="00AC32ED" w:rsidTr="00AC32ED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государственных органов, в том числе территориальных органов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7710090019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F47375" w:rsidP="00AC32ED">
                  <w:pPr>
                    <w:framePr w:hSpace="180" w:wrap="around" w:vAnchor="text" w:hAnchor="margin" w:xAlign="center" w:y="6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831978</w:t>
                  </w:r>
                  <w:r w:rsidR="00AC32ED">
                    <w:rPr>
                      <w:rFonts w:ascii="Arial" w:hAnsi="Arial" w:cs="Arial"/>
                      <w:sz w:val="16"/>
                      <w:szCs w:val="16"/>
                    </w:rPr>
                    <w:t>,00</w:t>
                  </w:r>
                </w:p>
              </w:tc>
            </w:tr>
            <w:tr w:rsidR="00AC32ED" w:rsidTr="00AC32ED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государственных органов, в том числе территориальных органов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7820090019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F47375" w:rsidP="00AC32ED">
                  <w:pPr>
                    <w:framePr w:hSpace="180" w:wrap="around" w:vAnchor="text" w:hAnchor="margin" w:xAlign="center" w:y="6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2 520672</w:t>
                  </w:r>
                  <w:r w:rsidR="00AC32ED">
                    <w:rPr>
                      <w:rFonts w:ascii="Arial" w:hAnsi="Arial" w:cs="Arial"/>
                      <w:sz w:val="16"/>
                      <w:szCs w:val="16"/>
                    </w:rPr>
                    <w:t>,00</w:t>
                  </w:r>
                </w:p>
              </w:tc>
            </w:tr>
            <w:tr w:rsidR="00AC32ED" w:rsidTr="00AC32ED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государственных органов, в том числе территориальных органов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7820090019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1163FD" w:rsidP="00AC32ED">
                  <w:pPr>
                    <w:framePr w:hSpace="180" w:wrap="around" w:vAnchor="text" w:hAnchor="margin" w:xAlign="center" w:y="6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623560</w:t>
                  </w:r>
                  <w:r w:rsidR="001753BD">
                    <w:rPr>
                      <w:rFonts w:ascii="Arial" w:hAnsi="Arial" w:cs="Arial"/>
                      <w:sz w:val="16"/>
                      <w:szCs w:val="16"/>
                    </w:rPr>
                    <w:t>,93</w:t>
                  </w:r>
                </w:p>
              </w:tc>
            </w:tr>
            <w:tr w:rsidR="00AC32ED" w:rsidTr="00AC32ED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государственных органов, в том числе территориальных органов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7820090019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1779E3" w:rsidP="00AC32ED">
                  <w:pPr>
                    <w:framePr w:hSpace="180" w:wrap="around" w:vAnchor="text" w:hAnchor="margin" w:xAlign="center" w:y="6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105</w:t>
                  </w:r>
                  <w:r w:rsidR="0013014C">
                    <w:rPr>
                      <w:rFonts w:ascii="Arial" w:hAnsi="Arial" w:cs="Arial"/>
                      <w:sz w:val="16"/>
                      <w:szCs w:val="16"/>
                    </w:rPr>
                    <w:t>388,57</w:t>
                  </w:r>
                </w:p>
              </w:tc>
            </w:tr>
            <w:tr w:rsidR="00AC32ED" w:rsidTr="00AC32ED">
              <w:trPr>
                <w:trHeight w:val="450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Резервный фонд Местной администрации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3920520540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084388" w:rsidP="00AC32ED">
                  <w:pPr>
                    <w:framePr w:hSpace="180" w:wrap="around" w:vAnchor="text" w:hAnchor="margin" w:xAlign="center" w:y="6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</w:t>
                  </w:r>
                  <w:r w:rsidR="00AC32ED">
                    <w:rPr>
                      <w:rFonts w:ascii="Arial" w:hAnsi="Arial" w:cs="Arial"/>
                      <w:sz w:val="16"/>
                      <w:szCs w:val="16"/>
                    </w:rPr>
                    <w:t>0 000,00</w:t>
                  </w:r>
                </w:p>
              </w:tc>
            </w:tr>
            <w:tr w:rsidR="00AC32ED" w:rsidTr="00AC32ED">
              <w:trPr>
                <w:trHeight w:val="255"/>
              </w:trPr>
              <w:tc>
                <w:tcPr>
                  <w:tcW w:w="3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Национальная оборона</w:t>
                  </w:r>
                </w:p>
              </w:tc>
              <w:tc>
                <w:tcPr>
                  <w:tcW w:w="6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0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Pr="00DE4C77" w:rsidRDefault="00AC32ED" w:rsidP="00AC32ED">
                  <w:pPr>
                    <w:framePr w:hSpace="180" w:wrap="around" w:vAnchor="text" w:hAnchor="margin" w:xAlign="center" w:y="6"/>
                    <w:jc w:val="right"/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2</w:t>
                  </w:r>
                  <w:r w:rsidR="00084388"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53797,80</w:t>
                  </w:r>
                </w:p>
              </w:tc>
            </w:tr>
            <w:tr w:rsidR="00AC32ED" w:rsidTr="00AC32ED">
              <w:trPr>
                <w:trHeight w:val="900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Субвенции на осуществление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9990051180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101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084388" w:rsidP="00AC32ED">
                  <w:pPr>
                    <w:framePr w:hSpace="180" w:wrap="around" w:vAnchor="text" w:hAnchor="margin" w:xAlign="center" w:y="6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253797,80</w:t>
                  </w:r>
                </w:p>
              </w:tc>
            </w:tr>
            <w:tr w:rsidR="00AC32ED" w:rsidTr="00AC32ED">
              <w:trPr>
                <w:trHeight w:val="255"/>
              </w:trPr>
              <w:tc>
                <w:tcPr>
                  <w:tcW w:w="3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Национальная экономика</w:t>
                  </w:r>
                </w:p>
              </w:tc>
              <w:tc>
                <w:tcPr>
                  <w:tcW w:w="6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0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Pr="00A72931" w:rsidRDefault="00CE4551" w:rsidP="00AC32ED">
                  <w:pPr>
                    <w:framePr w:hSpace="180" w:wrap="around" w:vAnchor="text" w:hAnchor="margin" w:xAlign="center" w:y="6"/>
                    <w:jc w:val="right"/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2575848,06</w:t>
                  </w:r>
                </w:p>
              </w:tc>
            </w:tr>
            <w:tr w:rsidR="00AC32ED" w:rsidTr="00AC32ED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Содержание автомобильных дорог общего пользования местного значения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09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2420192058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CE4551" w:rsidP="00AC32ED">
                  <w:pPr>
                    <w:framePr w:hSpace="180" w:wrap="around" w:vAnchor="text" w:hAnchor="margin" w:xAlign="center" w:y="6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2575848,06</w:t>
                  </w:r>
                </w:p>
              </w:tc>
            </w:tr>
            <w:tr w:rsidR="00AC32ED" w:rsidTr="00AC32ED">
              <w:trPr>
                <w:trHeight w:val="420"/>
              </w:trPr>
              <w:tc>
                <w:tcPr>
                  <w:tcW w:w="3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Жилищно-коммунальное хозяйство</w:t>
                  </w:r>
                </w:p>
              </w:tc>
              <w:tc>
                <w:tcPr>
                  <w:tcW w:w="6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0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Pr="00A72931" w:rsidRDefault="00AC32ED" w:rsidP="00AC32ED">
                  <w:pPr>
                    <w:framePr w:hSpace="180" w:wrap="around" w:vAnchor="text" w:hAnchor="margin" w:xAlign="center" w:y="6"/>
                    <w:jc w:val="right"/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15</w:t>
                  </w:r>
                  <w:r w:rsidRPr="00A72931"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0 000,00</w:t>
                  </w:r>
                </w:p>
              </w:tc>
            </w:tr>
            <w:tr w:rsidR="00AC32ED" w:rsidTr="00AC32ED">
              <w:trPr>
                <w:trHeight w:val="900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Финансовое обеспечение иных расходов органов местного самоуправления и муниципальных казенных учреждений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0599999999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150 000,00</w:t>
                  </w:r>
                </w:p>
              </w:tc>
            </w:tr>
            <w:tr w:rsidR="00AC32ED" w:rsidTr="00AC32ED">
              <w:trPr>
                <w:trHeight w:val="255"/>
              </w:trPr>
              <w:tc>
                <w:tcPr>
                  <w:tcW w:w="3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Культура и кинемотография</w:t>
                  </w:r>
                </w:p>
              </w:tc>
              <w:tc>
                <w:tcPr>
                  <w:tcW w:w="6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0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Pr="00A72931" w:rsidRDefault="001163FD" w:rsidP="00AC32ED">
                  <w:pPr>
                    <w:framePr w:hSpace="180" w:wrap="around" w:vAnchor="text" w:hAnchor="margin" w:xAlign="center" w:y="6"/>
                    <w:jc w:val="right"/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1 585894,53</w:t>
                  </w:r>
                  <w:r w:rsidR="00AC32ED"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AC32ED" w:rsidTr="00AC32ED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1120190059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1163FD" w:rsidP="00AC32ED">
                  <w:pPr>
                    <w:framePr w:hSpace="180" w:wrap="around" w:vAnchor="text" w:hAnchor="margin" w:xAlign="center" w:y="6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1 420623</w:t>
                  </w:r>
                  <w:r w:rsidR="00AC32ED">
                    <w:rPr>
                      <w:rFonts w:ascii="Arial" w:hAnsi="Arial" w:cs="Arial"/>
                      <w:sz w:val="16"/>
                      <w:szCs w:val="16"/>
                    </w:rPr>
                    <w:t>,00</w:t>
                  </w:r>
                </w:p>
              </w:tc>
            </w:tr>
            <w:tr w:rsidR="00AC32ED" w:rsidTr="00AC32ED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 </w:t>
                  </w:r>
                  <w:r w:rsidR="009B6942"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1120190059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1163FD" w:rsidP="00AC32ED">
                  <w:pPr>
                    <w:framePr w:hSpace="180" w:wrap="around" w:vAnchor="text" w:hAnchor="margin" w:xAlign="center" w:y="6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61</w:t>
                  </w:r>
                  <w:r w:rsidR="00AC32ED">
                    <w:rPr>
                      <w:rFonts w:ascii="Arial" w:hAnsi="Arial" w:cs="Arial"/>
                      <w:sz w:val="16"/>
                      <w:szCs w:val="16"/>
                    </w:rPr>
                    <w:t>000,00</w:t>
                  </w:r>
                </w:p>
              </w:tc>
            </w:tr>
            <w:tr w:rsidR="00477675" w:rsidTr="00AC32ED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77675" w:rsidRDefault="00477675" w:rsidP="00AC32ED">
                  <w:pPr>
                    <w:framePr w:hSpace="180" w:wrap="around" w:vAnchor="text" w:hAnchor="margin" w:xAlign="center" w:y="6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77675">
                    <w:rPr>
                      <w:rFonts w:ascii="Arial" w:hAnsi="Arial" w:cs="Arial"/>
                      <w:sz w:val="16"/>
                      <w:szCs w:val="16"/>
                    </w:rPr>
                    <w:t>Государственная поддержка отрасли культуры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77675" w:rsidRDefault="009B6942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77675" w:rsidRDefault="00477675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77675" w:rsidRDefault="00477675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77675" w:rsidRDefault="00477675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111А255190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77675" w:rsidRDefault="00477675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77675" w:rsidRDefault="00477675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77675" w:rsidRDefault="0013014C" w:rsidP="00AC32ED">
                  <w:pPr>
                    <w:framePr w:hSpace="180" w:wrap="around" w:vAnchor="text" w:hAnchor="margin" w:xAlign="center" w:y="6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103071,53</w:t>
                  </w:r>
                </w:p>
              </w:tc>
            </w:tr>
            <w:tr w:rsidR="001163FD" w:rsidTr="00AC32ED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163FD" w:rsidRPr="00477675" w:rsidRDefault="001163FD" w:rsidP="00AC32ED">
                  <w:pPr>
                    <w:framePr w:hSpace="180" w:wrap="around" w:vAnchor="text" w:hAnchor="margin" w:xAlign="center" w:y="6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163FD" w:rsidRDefault="001163F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163FD" w:rsidRDefault="001163F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163FD" w:rsidRDefault="001163F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163FD" w:rsidRDefault="001163F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1120190059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163FD" w:rsidRDefault="001163F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163FD" w:rsidRDefault="001163F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163FD" w:rsidRDefault="001163FD" w:rsidP="00AC32ED">
                  <w:pPr>
                    <w:framePr w:hSpace="180" w:wrap="around" w:vAnchor="text" w:hAnchor="margin" w:xAlign="center" w:y="6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1200,00</w:t>
                  </w:r>
                </w:p>
              </w:tc>
            </w:tr>
            <w:tr w:rsidR="009B6942" w:rsidTr="00AC32ED">
              <w:trPr>
                <w:trHeight w:val="255"/>
              </w:trPr>
              <w:tc>
                <w:tcPr>
                  <w:tcW w:w="3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6942" w:rsidRDefault="009B6942" w:rsidP="00AC32ED">
                  <w:pPr>
                    <w:framePr w:hSpace="180" w:wrap="around" w:vAnchor="text" w:hAnchor="margin" w:xAlign="center" w:y="6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Социальная политика</w:t>
                  </w:r>
                </w:p>
              </w:tc>
              <w:tc>
                <w:tcPr>
                  <w:tcW w:w="6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6942" w:rsidRDefault="009B6942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6942" w:rsidRDefault="009B6942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0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6942" w:rsidRDefault="009B6942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2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6942" w:rsidRDefault="009B6942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6942" w:rsidRDefault="009B6942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6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6942" w:rsidRDefault="009B6942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2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6942" w:rsidRDefault="009B6942" w:rsidP="00AC32ED">
                  <w:pPr>
                    <w:framePr w:hSpace="180" w:wrap="around" w:vAnchor="text" w:hAnchor="margin" w:xAlign="center" w:y="6"/>
                    <w:jc w:val="right"/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40000,00</w:t>
                  </w:r>
                </w:p>
              </w:tc>
            </w:tr>
            <w:tr w:rsidR="009B6942" w:rsidTr="00AC32ED">
              <w:trPr>
                <w:trHeight w:val="255"/>
              </w:trPr>
              <w:tc>
                <w:tcPr>
                  <w:tcW w:w="3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6942" w:rsidRDefault="009B6942" w:rsidP="00AC32ED">
                  <w:pPr>
                    <w:framePr w:hSpace="180" w:wrap="around" w:vAnchor="text" w:hAnchor="margin" w:xAlign="center" w:y="6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9B6942">
                    <w:rPr>
                      <w:rFonts w:ascii="Arial" w:hAnsi="Arial" w:cs="Arial"/>
                      <w:bCs/>
                      <w:i/>
                      <w:iCs/>
                      <w:sz w:val="16"/>
                      <w:szCs w:val="16"/>
                    </w:rPr>
                    <w:lastRenderedPageBreak/>
                    <w:t>Социальное обеспечение и иные выплаты населению</w:t>
                  </w:r>
                </w:p>
              </w:tc>
              <w:tc>
                <w:tcPr>
                  <w:tcW w:w="6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6942" w:rsidRDefault="009B6942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6942" w:rsidRDefault="009B6942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0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6942" w:rsidRDefault="009B6942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2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6942" w:rsidRDefault="009B6942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Cs/>
                      <w:i/>
                      <w:iCs/>
                      <w:sz w:val="16"/>
                      <w:szCs w:val="16"/>
                    </w:rPr>
                    <w:t>3920220540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6942" w:rsidRDefault="009B6942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300</w:t>
                  </w:r>
                </w:p>
              </w:tc>
              <w:tc>
                <w:tcPr>
                  <w:tcW w:w="6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6942" w:rsidRDefault="009B6942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6942" w:rsidRDefault="009B6942" w:rsidP="00AC32ED">
                  <w:pPr>
                    <w:framePr w:hSpace="180" w:wrap="around" w:vAnchor="text" w:hAnchor="margin" w:xAlign="center" w:y="6"/>
                    <w:jc w:val="right"/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40000,00</w:t>
                  </w:r>
                </w:p>
              </w:tc>
            </w:tr>
            <w:tr w:rsidR="00AC32ED" w:rsidTr="00AC32ED">
              <w:trPr>
                <w:trHeight w:val="255"/>
              </w:trPr>
              <w:tc>
                <w:tcPr>
                  <w:tcW w:w="3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Физическая культура и спорт</w:t>
                  </w:r>
                </w:p>
              </w:tc>
              <w:tc>
                <w:tcPr>
                  <w:tcW w:w="6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0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Pr="00DD75F1" w:rsidRDefault="00C83213" w:rsidP="00AC32ED">
                  <w:pPr>
                    <w:framePr w:hSpace="180" w:wrap="around" w:vAnchor="text" w:hAnchor="margin" w:xAlign="center" w:y="6"/>
                    <w:jc w:val="right"/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1 4</w:t>
                  </w:r>
                  <w:r w:rsidR="009B6942"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36</w:t>
                  </w:r>
                  <w:r w:rsidR="00AC32ED"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785</w:t>
                  </w:r>
                  <w:r w:rsidR="00AC32ED" w:rsidRPr="00DD75F1"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,00</w:t>
                  </w:r>
                </w:p>
              </w:tc>
            </w:tr>
            <w:tr w:rsidR="00AC32ED" w:rsidTr="00AC32ED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AC32ED" w:rsidRDefault="00AC32ED" w:rsidP="00AC32ED">
                  <w:pPr>
                    <w:framePr w:hSpace="180" w:wrap="around" w:vAnchor="text" w:hAnchor="margin" w:xAlign="center" w:y="6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1310390059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AC32ED" w:rsidRDefault="00AC32ED" w:rsidP="00AC32ED">
                  <w:pPr>
                    <w:framePr w:hSpace="180" w:wrap="around" w:vAnchor="text" w:hAnchor="margin" w:xAlign="center" w:y="6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862445,00</w:t>
                  </w:r>
                </w:p>
              </w:tc>
            </w:tr>
            <w:tr w:rsidR="00AC32ED" w:rsidTr="00AC32ED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1310390059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9B6942" w:rsidP="00AC32ED">
                  <w:pPr>
                    <w:framePr w:hSpace="180" w:wrap="around" w:vAnchor="text" w:hAnchor="margin" w:xAlign="center" w:y="6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311</w:t>
                  </w:r>
                  <w:r w:rsidR="00AC32ED">
                    <w:rPr>
                      <w:rFonts w:ascii="Arial" w:hAnsi="Arial" w:cs="Arial"/>
                      <w:sz w:val="16"/>
                      <w:szCs w:val="16"/>
                    </w:rPr>
                    <w:t>340,00</w:t>
                  </w:r>
                </w:p>
              </w:tc>
            </w:tr>
            <w:tr w:rsidR="00AC32ED" w:rsidTr="00AC32ED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1310390059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234 000,00</w:t>
                  </w:r>
                </w:p>
              </w:tc>
            </w:tr>
            <w:tr w:rsidR="00AC32ED" w:rsidTr="00AC32ED">
              <w:trPr>
                <w:trHeight w:val="1350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1310396246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C32ED" w:rsidRDefault="00AC32ED" w:rsidP="00AC32ED">
                  <w:pPr>
                    <w:framePr w:hSpace="180" w:wrap="around" w:vAnchor="text" w:hAnchor="margin" w:xAlign="center" w:y="6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29000,00</w:t>
                  </w:r>
                </w:p>
              </w:tc>
            </w:tr>
          </w:tbl>
          <w:p w:rsidR="00AC32ED" w:rsidRDefault="00AC32ED" w:rsidP="00AC32ED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2B1BD7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2B1BD7" w:rsidRDefault="002B1BD7" w:rsidP="002B1BD7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2B1BD7" w:rsidRDefault="002B1BD7" w:rsidP="002B1BD7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2B1BD7" w:rsidRDefault="002B1BD7" w:rsidP="002B1BD7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2B1BD7" w:rsidRDefault="002B1BD7" w:rsidP="002B1BD7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2B1BD7" w:rsidRDefault="002B1BD7" w:rsidP="002B1BD7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2B1BD7" w:rsidRDefault="002B1BD7" w:rsidP="002B1BD7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2B1BD7" w:rsidRDefault="002B1BD7" w:rsidP="002B1BD7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2B1BD7" w:rsidRDefault="002B1BD7" w:rsidP="002B1BD7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2B1BD7" w:rsidRDefault="002B1BD7" w:rsidP="002B1BD7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2B1BD7" w:rsidRDefault="002B1BD7" w:rsidP="002B1BD7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2B1BD7" w:rsidRDefault="002B1BD7" w:rsidP="002B1BD7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2B1BD7" w:rsidRDefault="002B1BD7" w:rsidP="002B1BD7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2B1BD7" w:rsidRDefault="002B1BD7" w:rsidP="002B1BD7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C32ED" w:rsidRDefault="00AC32ED" w:rsidP="00ED51ED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ED51ED" w:rsidRPr="008B25D7" w:rsidRDefault="00AC32ED" w:rsidP="00ED51ED">
            <w:pPr>
              <w:tabs>
                <w:tab w:val="left" w:pos="7836"/>
              </w:tabs>
              <w:ind w:left="540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Приложение №5</w:t>
            </w:r>
            <w:r w:rsidR="00ED51ED" w:rsidRPr="008B25D7">
              <w:rPr>
                <w:color w:val="000000"/>
                <w:sz w:val="16"/>
                <w:szCs w:val="16"/>
              </w:rPr>
              <w:t xml:space="preserve">  </w:t>
            </w:r>
            <w:r w:rsidR="005E6C9A">
              <w:rPr>
                <w:color w:val="000000"/>
                <w:sz w:val="16"/>
                <w:szCs w:val="16"/>
              </w:rPr>
              <w:t xml:space="preserve">к </w:t>
            </w:r>
            <w:r w:rsidR="002B1BD7">
              <w:rPr>
                <w:color w:val="000000"/>
                <w:sz w:val="16"/>
                <w:szCs w:val="16"/>
              </w:rPr>
              <w:t>Решению</w:t>
            </w:r>
            <w:r w:rsidR="002B1BD7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13 сессии  7 созыва </w:t>
            </w:r>
            <w:r w:rsidR="005E6C9A">
              <w:rPr>
                <w:color w:val="000000"/>
                <w:sz w:val="16"/>
                <w:szCs w:val="16"/>
              </w:rPr>
              <w:t xml:space="preserve"> </w:t>
            </w:r>
            <w:r w:rsidR="00ED51ED" w:rsidRPr="008B25D7">
              <w:rPr>
                <w:color w:val="000000"/>
                <w:sz w:val="16"/>
                <w:szCs w:val="16"/>
              </w:rPr>
              <w:t xml:space="preserve">Совета местного                                                                                   самоуправления сельского поселения  Плановское  "О местном бюджете сельского поселения Плановское </w:t>
            </w:r>
            <w:r w:rsidR="00ED51ED" w:rsidRPr="008B25D7">
              <w:rPr>
                <w:sz w:val="16"/>
                <w:szCs w:val="16"/>
              </w:rPr>
              <w:t xml:space="preserve"> Терского муниципального района Кабардино-Балкарской Респуб</w:t>
            </w:r>
            <w:r w:rsidR="008B3247">
              <w:rPr>
                <w:sz w:val="16"/>
                <w:szCs w:val="16"/>
              </w:rPr>
              <w:t>лики на 20</w:t>
            </w:r>
            <w:r>
              <w:rPr>
                <w:sz w:val="16"/>
                <w:szCs w:val="16"/>
              </w:rPr>
              <w:t>22</w:t>
            </w:r>
            <w:r w:rsidR="00ED51ED" w:rsidRPr="008B25D7">
              <w:rPr>
                <w:sz w:val="16"/>
                <w:szCs w:val="16"/>
              </w:rPr>
              <w:t xml:space="preserve"> год</w:t>
            </w:r>
            <w:r w:rsidR="00ED51ED" w:rsidRPr="008B25D7">
              <w:rPr>
                <w:color w:val="000000"/>
                <w:sz w:val="16"/>
                <w:szCs w:val="16"/>
              </w:rPr>
              <w:t xml:space="preserve">"  </w:t>
            </w:r>
          </w:p>
          <w:p w:rsidR="00ED51ED" w:rsidRPr="008B25D7" w:rsidRDefault="00ED51ED" w:rsidP="00ED51ED">
            <w:pPr>
              <w:jc w:val="center"/>
              <w:rPr>
                <w:b/>
                <w:bCs/>
                <w:color w:val="000000"/>
              </w:rPr>
            </w:pPr>
            <w:r w:rsidRPr="008B25D7">
              <w:rPr>
                <w:sz w:val="16"/>
                <w:szCs w:val="16"/>
              </w:rPr>
              <w:t xml:space="preserve">                                                                      </w:t>
            </w:r>
            <w:r w:rsidR="001512DA">
              <w:rPr>
                <w:sz w:val="16"/>
                <w:szCs w:val="16"/>
              </w:rPr>
              <w:t xml:space="preserve">          </w:t>
            </w:r>
            <w:r w:rsidR="00AC32ED">
              <w:rPr>
                <w:sz w:val="16"/>
                <w:szCs w:val="16"/>
              </w:rPr>
              <w:t xml:space="preserve">    </w:t>
            </w:r>
            <w:r w:rsidR="002B1BD7">
              <w:rPr>
                <w:sz w:val="16"/>
                <w:szCs w:val="16"/>
              </w:rPr>
              <w:t xml:space="preserve">                          </w:t>
            </w:r>
            <w:r w:rsidR="00AC32ED">
              <w:rPr>
                <w:sz w:val="16"/>
                <w:szCs w:val="16"/>
              </w:rPr>
              <w:t xml:space="preserve"> и на плановый период 2023 и 2024</w:t>
            </w:r>
            <w:r w:rsidRPr="008B25D7">
              <w:rPr>
                <w:sz w:val="16"/>
                <w:szCs w:val="16"/>
              </w:rPr>
              <w:t xml:space="preserve"> годов</w:t>
            </w:r>
            <w:r w:rsidRPr="008B25D7">
              <w:rPr>
                <w:bCs/>
                <w:sz w:val="16"/>
                <w:szCs w:val="16"/>
              </w:rPr>
              <w:t>»</w:t>
            </w:r>
            <w:r w:rsidRPr="008B25D7">
              <w:rPr>
                <w:color w:val="000000"/>
                <w:sz w:val="16"/>
                <w:szCs w:val="16"/>
              </w:rPr>
              <w:t xml:space="preserve">" </w:t>
            </w:r>
            <w:r w:rsidR="009C2C4C">
              <w:rPr>
                <w:color w:val="000000"/>
                <w:sz w:val="16"/>
                <w:szCs w:val="16"/>
              </w:rPr>
              <w:t>от 30.12.2021</w:t>
            </w:r>
            <w:r w:rsidR="002B1BD7">
              <w:rPr>
                <w:color w:val="000000"/>
                <w:sz w:val="16"/>
                <w:szCs w:val="16"/>
              </w:rPr>
              <w:t>г.</w:t>
            </w:r>
          </w:p>
          <w:p w:rsidR="00ED51ED" w:rsidRPr="008B25D7" w:rsidRDefault="00ED51ED" w:rsidP="00ED51ED">
            <w:pPr>
              <w:jc w:val="center"/>
              <w:rPr>
                <w:b/>
                <w:bCs/>
                <w:color w:val="000000"/>
              </w:rPr>
            </w:pPr>
          </w:p>
          <w:p w:rsidR="00ED51ED" w:rsidRPr="008B25D7" w:rsidRDefault="00ED51ED" w:rsidP="00ED51ED">
            <w:pPr>
              <w:jc w:val="center"/>
              <w:rPr>
                <w:b/>
                <w:bCs/>
                <w:color w:val="000000"/>
              </w:rPr>
            </w:pPr>
            <w:r w:rsidRPr="008B25D7">
              <w:rPr>
                <w:b/>
                <w:bCs/>
                <w:color w:val="000000"/>
              </w:rPr>
              <w:t>Источники</w:t>
            </w:r>
          </w:p>
          <w:p w:rsidR="00ED51ED" w:rsidRPr="008B25D7" w:rsidRDefault="00ED51ED" w:rsidP="00ED51E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ED51ED" w:rsidRPr="008B25D7" w:rsidTr="00ED51ED">
        <w:trPr>
          <w:trHeight w:val="705"/>
        </w:trPr>
        <w:tc>
          <w:tcPr>
            <w:tcW w:w="104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D51ED" w:rsidRPr="008B25D7" w:rsidRDefault="00ED51ED" w:rsidP="00ED51ED">
            <w:pPr>
              <w:jc w:val="center"/>
              <w:rPr>
                <w:b/>
                <w:color w:val="000000"/>
              </w:rPr>
            </w:pPr>
            <w:r w:rsidRPr="008B25D7">
              <w:rPr>
                <w:b/>
                <w:bCs/>
                <w:color w:val="000000"/>
              </w:rPr>
              <w:lastRenderedPageBreak/>
              <w:t xml:space="preserve">внутреннего финансирования дефицита местного бюджета </w:t>
            </w:r>
            <w:r w:rsidRPr="008B25D7">
              <w:rPr>
                <w:b/>
                <w:color w:val="000000"/>
              </w:rPr>
              <w:t xml:space="preserve">сельского </w:t>
            </w:r>
          </w:p>
          <w:p w:rsidR="00ED51ED" w:rsidRPr="008B25D7" w:rsidRDefault="00ED51ED" w:rsidP="00ED51ED">
            <w:pPr>
              <w:jc w:val="center"/>
              <w:rPr>
                <w:b/>
              </w:rPr>
            </w:pPr>
            <w:r w:rsidRPr="008B25D7">
              <w:rPr>
                <w:b/>
                <w:color w:val="000000"/>
              </w:rPr>
              <w:t xml:space="preserve">поселения Плановское </w:t>
            </w:r>
            <w:r w:rsidRPr="008B25D7">
              <w:rPr>
                <w:b/>
              </w:rPr>
              <w:t xml:space="preserve"> Терского муниципального района </w:t>
            </w:r>
          </w:p>
          <w:p w:rsidR="00ED51ED" w:rsidRPr="008B25D7" w:rsidRDefault="00ED51ED" w:rsidP="00ED51ED">
            <w:pPr>
              <w:jc w:val="center"/>
              <w:rPr>
                <w:b/>
                <w:bCs/>
                <w:color w:val="000000"/>
              </w:rPr>
            </w:pPr>
            <w:r w:rsidRPr="008B25D7">
              <w:rPr>
                <w:b/>
              </w:rPr>
              <w:t>Кабарди</w:t>
            </w:r>
            <w:r w:rsidR="00AC32ED">
              <w:rPr>
                <w:b/>
              </w:rPr>
              <w:t>но-Балкарской Республики на 2022</w:t>
            </w:r>
            <w:r w:rsidRPr="008B25D7">
              <w:rPr>
                <w:b/>
              </w:rPr>
              <w:t xml:space="preserve"> год</w:t>
            </w:r>
          </w:p>
        </w:tc>
      </w:tr>
      <w:tr w:rsidR="00ED51ED" w:rsidRPr="008B25D7" w:rsidTr="00ED51ED">
        <w:trPr>
          <w:trHeight w:val="405"/>
        </w:trPr>
        <w:tc>
          <w:tcPr>
            <w:tcW w:w="45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D51ED" w:rsidRPr="008B25D7" w:rsidRDefault="00ED51ED" w:rsidP="00ED51E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:rsidR="00ED51ED" w:rsidRPr="008B25D7" w:rsidRDefault="00ED51ED" w:rsidP="00ED51E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ED51ED" w:rsidRPr="008B25D7" w:rsidTr="00ED51ED">
        <w:trPr>
          <w:trHeight w:val="255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1ED" w:rsidRPr="008B25D7" w:rsidRDefault="00ED51ED" w:rsidP="00ED51ED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1ED" w:rsidRPr="008B25D7" w:rsidRDefault="00ED51ED" w:rsidP="00ED51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1ED" w:rsidRPr="008B25D7" w:rsidRDefault="00ED51ED" w:rsidP="00ED51ED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1ED" w:rsidRPr="008B25D7" w:rsidRDefault="00ED51ED" w:rsidP="00ED51ED">
            <w:pPr>
              <w:rPr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1ED" w:rsidRPr="008B25D7" w:rsidRDefault="00ED51ED" w:rsidP="00ED51ED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1ED" w:rsidRPr="008B25D7" w:rsidRDefault="00ED51ED" w:rsidP="00ED51ED">
            <w:pPr>
              <w:rPr>
                <w:sz w:val="20"/>
                <w:szCs w:val="20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1ED" w:rsidRPr="008B25D7" w:rsidRDefault="00ED51ED" w:rsidP="00ED51ED">
            <w:pPr>
              <w:rPr>
                <w:sz w:val="20"/>
                <w:szCs w:val="20"/>
              </w:rPr>
            </w:pPr>
          </w:p>
        </w:tc>
      </w:tr>
      <w:tr w:rsidR="00ED51ED" w:rsidRPr="008B25D7" w:rsidTr="00ED51ED">
        <w:trPr>
          <w:trHeight w:val="15"/>
        </w:trPr>
        <w:tc>
          <w:tcPr>
            <w:tcW w:w="457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1ED" w:rsidRPr="008B25D7" w:rsidRDefault="00ED51ED" w:rsidP="00ED51E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1ED" w:rsidRPr="008B25D7" w:rsidRDefault="00ED51ED" w:rsidP="00ED51E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8B25D7" w:rsidRDefault="008B25D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25D7" w:rsidRDefault="008B25D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25D7" w:rsidRDefault="008B25D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tbl>
      <w:tblPr>
        <w:tblpPr w:leftFromText="180" w:rightFromText="180" w:vertAnchor="text" w:horzAnchor="margin" w:tblpXSpec="center" w:tblpY="-133"/>
        <w:tblOverlap w:val="never"/>
        <w:tblW w:w="10707" w:type="dxa"/>
        <w:tblLayout w:type="fixed"/>
        <w:tblLook w:val="0000"/>
      </w:tblPr>
      <w:tblGrid>
        <w:gridCol w:w="1458"/>
        <w:gridCol w:w="2413"/>
        <w:gridCol w:w="6836"/>
      </w:tblGrid>
      <w:tr w:rsidR="00ED51ED" w:rsidRPr="008B25D7" w:rsidTr="00ED51ED">
        <w:trPr>
          <w:trHeight w:val="77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ED51ED" w:rsidRPr="008B25D7" w:rsidRDefault="00ED51ED" w:rsidP="00ED51ED">
            <w:pPr>
              <w:rPr>
                <w:sz w:val="20"/>
                <w:szCs w:val="20"/>
              </w:rPr>
            </w:pPr>
          </w:p>
          <w:p w:rsidR="00ED51ED" w:rsidRPr="008B25D7" w:rsidRDefault="00ED51ED" w:rsidP="00ED51ED">
            <w:pPr>
              <w:rPr>
                <w:sz w:val="20"/>
                <w:szCs w:val="20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</w:tcPr>
          <w:p w:rsidR="00ED51ED" w:rsidRPr="008B25D7" w:rsidRDefault="00ED51ED" w:rsidP="00ED51ED">
            <w:pPr>
              <w:rPr>
                <w:sz w:val="20"/>
                <w:szCs w:val="20"/>
              </w:rPr>
            </w:pPr>
          </w:p>
        </w:tc>
        <w:tc>
          <w:tcPr>
            <w:tcW w:w="6836" w:type="dxa"/>
            <w:tcBorders>
              <w:top w:val="nil"/>
              <w:left w:val="nil"/>
              <w:bottom w:val="nil"/>
              <w:right w:val="nil"/>
            </w:tcBorders>
          </w:tcPr>
          <w:p w:rsidR="00ED51ED" w:rsidRPr="008B25D7" w:rsidRDefault="00ED51ED" w:rsidP="00ED51ED">
            <w:pPr>
              <w:rPr>
                <w:sz w:val="20"/>
                <w:szCs w:val="20"/>
              </w:rPr>
            </w:pPr>
          </w:p>
          <w:p w:rsidR="00ED51ED" w:rsidRPr="008B25D7" w:rsidRDefault="00ED51ED" w:rsidP="00ED51ED">
            <w:pPr>
              <w:rPr>
                <w:sz w:val="20"/>
                <w:szCs w:val="20"/>
              </w:rPr>
            </w:pPr>
          </w:p>
          <w:p w:rsidR="00ED51ED" w:rsidRPr="008B25D7" w:rsidRDefault="00ED51ED" w:rsidP="00ED51ED">
            <w:pPr>
              <w:rPr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XSpec="center" w:tblpY="-526"/>
        <w:tblW w:w="10440" w:type="dxa"/>
        <w:tblLayout w:type="fixed"/>
        <w:tblLook w:val="0000"/>
      </w:tblPr>
      <w:tblGrid>
        <w:gridCol w:w="4500"/>
        <w:gridCol w:w="720"/>
        <w:gridCol w:w="1260"/>
        <w:gridCol w:w="720"/>
        <w:gridCol w:w="900"/>
        <w:gridCol w:w="720"/>
        <w:gridCol w:w="1620"/>
      </w:tblGrid>
      <w:tr w:rsidR="00D2551B" w:rsidRPr="008B25D7" w:rsidTr="00D2551B">
        <w:trPr>
          <w:cantSplit/>
          <w:trHeight w:val="1863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Наименование показателей бюджетной классификации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Адм.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Вид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Эл.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Прогр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ЭК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Сумма</w:t>
            </w:r>
          </w:p>
          <w:p w:rsidR="00D2551B" w:rsidRPr="008B25D7" w:rsidRDefault="00AC32ED" w:rsidP="00D255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2022</w:t>
            </w:r>
            <w:r w:rsidR="00D2551B" w:rsidRPr="008B25D7">
              <w:rPr>
                <w:sz w:val="20"/>
                <w:szCs w:val="20"/>
              </w:rPr>
              <w:t>г.</w:t>
            </w:r>
          </w:p>
        </w:tc>
      </w:tr>
      <w:tr w:rsidR="00D2551B" w:rsidRPr="008B25D7" w:rsidTr="00D2551B">
        <w:trPr>
          <w:trHeight w:val="33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7</w:t>
            </w:r>
          </w:p>
        </w:tc>
      </w:tr>
      <w:tr w:rsidR="00D2551B" w:rsidRPr="008B25D7" w:rsidTr="00D2551B">
        <w:trPr>
          <w:trHeight w:val="33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551B" w:rsidRPr="008B25D7" w:rsidRDefault="00D2551B" w:rsidP="00D2551B">
            <w:pPr>
              <w:rPr>
                <w:color w:val="000000"/>
                <w:sz w:val="20"/>
                <w:szCs w:val="20"/>
              </w:rPr>
            </w:pPr>
            <w:r w:rsidRPr="008B25D7">
              <w:rPr>
                <w:sz w:val="18"/>
                <w:szCs w:val="18"/>
              </w:rPr>
              <w:t>Увеличение прочих остатков денежных средств бюджетов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01050201 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10 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0000 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510 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551B" w:rsidRPr="008B25D7" w:rsidRDefault="007B5604" w:rsidP="0008438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  <w:r w:rsidR="00084388">
              <w:t xml:space="preserve">9119838,35  </w:t>
            </w:r>
          </w:p>
        </w:tc>
      </w:tr>
      <w:tr w:rsidR="00D2551B" w:rsidRPr="008B25D7" w:rsidTr="00D2551B">
        <w:trPr>
          <w:trHeight w:val="48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1B" w:rsidRPr="008B25D7" w:rsidRDefault="00D2551B" w:rsidP="00D2551B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>Уменьшение прочих остатков денежных средств бюджетов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551B" w:rsidRPr="008B25D7" w:rsidRDefault="00D2551B" w:rsidP="00D2551B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 xml:space="preserve"> </w:t>
            </w:r>
          </w:p>
          <w:p w:rsidR="00D2551B" w:rsidRPr="008B25D7" w:rsidRDefault="00D2551B" w:rsidP="00D2551B">
            <w:pPr>
              <w:rPr>
                <w:sz w:val="18"/>
                <w:szCs w:val="18"/>
              </w:rPr>
            </w:pPr>
            <w:r w:rsidRPr="008B25D7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01050201 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10 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0000 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610 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551B" w:rsidRPr="008B25D7" w:rsidRDefault="00084388" w:rsidP="00D2551B">
            <w:pPr>
              <w:jc w:val="right"/>
              <w:rPr>
                <w:sz w:val="20"/>
                <w:szCs w:val="18"/>
              </w:rPr>
            </w:pPr>
            <w:bookmarkStart w:id="0" w:name="_GoBack"/>
            <w:bookmarkEnd w:id="0"/>
            <w:r>
              <w:t>10145924,89</w:t>
            </w:r>
          </w:p>
        </w:tc>
      </w:tr>
      <w:tr w:rsidR="00D2551B" w:rsidRPr="008B25D7" w:rsidTr="00D2551B">
        <w:trPr>
          <w:trHeight w:val="48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1B" w:rsidRPr="008B25D7" w:rsidRDefault="00D2551B" w:rsidP="00D2551B">
            <w:pPr>
              <w:rPr>
                <w:sz w:val="18"/>
                <w:szCs w:val="18"/>
              </w:rPr>
            </w:pPr>
          </w:p>
          <w:p w:rsidR="00D2551B" w:rsidRPr="008B25D7" w:rsidRDefault="00D2551B" w:rsidP="00D2551B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551B" w:rsidRPr="008B25D7" w:rsidRDefault="00D2551B" w:rsidP="00D2551B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551B" w:rsidRPr="008B25D7" w:rsidRDefault="00D2551B" w:rsidP="00D2551B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 xml:space="preserve">        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551B" w:rsidRPr="008B25D7" w:rsidRDefault="00D2551B" w:rsidP="00D2551B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551B" w:rsidRPr="008B25D7" w:rsidRDefault="00D2551B" w:rsidP="00D2551B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 xml:space="preserve">    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551B" w:rsidRPr="008B25D7" w:rsidRDefault="00D2551B" w:rsidP="00D2551B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 xml:space="preserve">   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551B" w:rsidRPr="008B25D7" w:rsidRDefault="00D2551B" w:rsidP="00D2551B">
            <w:pPr>
              <w:jc w:val="right"/>
              <w:rPr>
                <w:sz w:val="20"/>
                <w:szCs w:val="18"/>
              </w:rPr>
            </w:pPr>
          </w:p>
          <w:p w:rsidR="00D2551B" w:rsidRPr="00084388" w:rsidRDefault="00640935" w:rsidP="0008344D">
            <w:pPr>
              <w:jc w:val="center"/>
            </w:pPr>
            <w:r w:rsidRPr="00084388">
              <w:t>1026086,54</w:t>
            </w:r>
            <w:r w:rsidR="008B1C88" w:rsidRPr="00084388">
              <w:t xml:space="preserve">      </w:t>
            </w:r>
          </w:p>
        </w:tc>
      </w:tr>
    </w:tbl>
    <w:p w:rsidR="005825B7" w:rsidRDefault="005825B7" w:rsidP="00ED51ED"/>
    <w:p w:rsidR="005825B7" w:rsidRDefault="005825B7">
      <w:pPr>
        <w:ind w:left="-360"/>
      </w:pPr>
    </w:p>
    <w:p w:rsidR="005825B7" w:rsidRPr="008B25D7" w:rsidRDefault="005825B7" w:rsidP="005825B7">
      <w:pPr>
        <w:tabs>
          <w:tab w:val="left" w:pos="7836"/>
        </w:tabs>
        <w:jc w:val="right"/>
        <w:rPr>
          <w:color w:val="000000"/>
          <w:sz w:val="16"/>
          <w:szCs w:val="16"/>
        </w:rPr>
      </w:pPr>
    </w:p>
    <w:p w:rsidR="005825B7" w:rsidRPr="008B25D7" w:rsidRDefault="005825B7" w:rsidP="005825B7">
      <w:pPr>
        <w:tabs>
          <w:tab w:val="left" w:pos="7836"/>
        </w:tabs>
        <w:jc w:val="right"/>
        <w:rPr>
          <w:color w:val="000000"/>
          <w:sz w:val="16"/>
          <w:szCs w:val="16"/>
        </w:rPr>
      </w:pPr>
    </w:p>
    <w:p w:rsidR="005825B7" w:rsidRPr="008B25D7" w:rsidRDefault="005825B7" w:rsidP="004174C7">
      <w:pPr>
        <w:tabs>
          <w:tab w:val="left" w:pos="7836"/>
        </w:tabs>
        <w:jc w:val="center"/>
        <w:rPr>
          <w:color w:val="000000"/>
          <w:sz w:val="20"/>
          <w:szCs w:val="20"/>
        </w:rPr>
      </w:pPr>
    </w:p>
    <w:p w:rsidR="005825B7" w:rsidRPr="008B25D7" w:rsidRDefault="005825B7">
      <w:pPr>
        <w:ind w:left="-360"/>
      </w:pPr>
    </w:p>
    <w:p w:rsidR="00C87413" w:rsidRPr="00C87413" w:rsidRDefault="00C87413" w:rsidP="00C87413">
      <w:pPr>
        <w:ind w:left="-360"/>
        <w:rPr>
          <w:sz w:val="22"/>
          <w:szCs w:val="22"/>
        </w:rPr>
      </w:pPr>
    </w:p>
    <w:p w:rsidR="00C87413" w:rsidRPr="00C87413" w:rsidRDefault="00C87413" w:rsidP="00C87413">
      <w:pPr>
        <w:ind w:left="-360"/>
        <w:rPr>
          <w:sz w:val="22"/>
          <w:szCs w:val="22"/>
        </w:rPr>
      </w:pPr>
    </w:p>
    <w:p w:rsidR="002D4B2E" w:rsidRPr="00C87413" w:rsidRDefault="002D4B2E">
      <w:pPr>
        <w:ind w:left="-360"/>
        <w:rPr>
          <w:sz w:val="22"/>
          <w:szCs w:val="22"/>
        </w:rPr>
      </w:pPr>
    </w:p>
    <w:p w:rsidR="002D4B2E" w:rsidRDefault="002D4B2E">
      <w:pPr>
        <w:ind w:left="-360"/>
      </w:pPr>
    </w:p>
    <w:p w:rsidR="002D4B2E" w:rsidRDefault="002D4B2E">
      <w:pPr>
        <w:ind w:left="-360"/>
      </w:pPr>
    </w:p>
    <w:p w:rsidR="002D4B2E" w:rsidRDefault="002D4B2E">
      <w:pPr>
        <w:ind w:left="-360"/>
      </w:pPr>
    </w:p>
    <w:p w:rsidR="002D4B2E" w:rsidRDefault="002D4B2E">
      <w:pPr>
        <w:ind w:left="-360"/>
      </w:pPr>
    </w:p>
    <w:p w:rsidR="002D4B2E" w:rsidRDefault="002D4B2E" w:rsidP="00ED51ED"/>
    <w:sectPr w:rsidR="002D4B2E" w:rsidSect="000A433C">
      <w:pgSz w:w="11906" w:h="16838"/>
      <w:pgMar w:top="284" w:right="746" w:bottom="142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72ECD"/>
    <w:multiLevelType w:val="hybridMultilevel"/>
    <w:tmpl w:val="6C1E2A20"/>
    <w:lvl w:ilvl="0" w:tplc="FA6CAB56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39C91FA8"/>
    <w:multiLevelType w:val="hybridMultilevel"/>
    <w:tmpl w:val="42E227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E4520D"/>
    <w:multiLevelType w:val="hybridMultilevel"/>
    <w:tmpl w:val="6CAC8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A320F7"/>
    <w:multiLevelType w:val="hybridMultilevel"/>
    <w:tmpl w:val="B23EA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stylePaneFormatFilter w:val="3F01"/>
  <w:defaultTabStop w:val="708"/>
  <w:noPunctuationKerning/>
  <w:characterSpacingControl w:val="doNotCompress"/>
  <w:compat/>
  <w:rsids>
    <w:rsidRoot w:val="00C73282"/>
    <w:rsid w:val="00001E7F"/>
    <w:rsid w:val="0001591A"/>
    <w:rsid w:val="000166ED"/>
    <w:rsid w:val="00021885"/>
    <w:rsid w:val="00023A80"/>
    <w:rsid w:val="00031206"/>
    <w:rsid w:val="000336C2"/>
    <w:rsid w:val="000370A6"/>
    <w:rsid w:val="00041A10"/>
    <w:rsid w:val="00043335"/>
    <w:rsid w:val="00045FD2"/>
    <w:rsid w:val="00046ECB"/>
    <w:rsid w:val="00046F00"/>
    <w:rsid w:val="00052124"/>
    <w:rsid w:val="00052136"/>
    <w:rsid w:val="00055EC7"/>
    <w:rsid w:val="00062421"/>
    <w:rsid w:val="00064367"/>
    <w:rsid w:val="00073AC8"/>
    <w:rsid w:val="000740EB"/>
    <w:rsid w:val="00076610"/>
    <w:rsid w:val="0008344D"/>
    <w:rsid w:val="00084388"/>
    <w:rsid w:val="00085FA9"/>
    <w:rsid w:val="00087B98"/>
    <w:rsid w:val="00091B69"/>
    <w:rsid w:val="00093DDD"/>
    <w:rsid w:val="000941EA"/>
    <w:rsid w:val="00094F8C"/>
    <w:rsid w:val="00095E2F"/>
    <w:rsid w:val="000A2A70"/>
    <w:rsid w:val="000A433C"/>
    <w:rsid w:val="000B3CC8"/>
    <w:rsid w:val="000B7BEC"/>
    <w:rsid w:val="000C107E"/>
    <w:rsid w:val="000C17BF"/>
    <w:rsid w:val="000C4A94"/>
    <w:rsid w:val="000C602D"/>
    <w:rsid w:val="000C6983"/>
    <w:rsid w:val="000D300E"/>
    <w:rsid w:val="000D71DC"/>
    <w:rsid w:val="000E4398"/>
    <w:rsid w:val="000E4EA8"/>
    <w:rsid w:val="000F1664"/>
    <w:rsid w:val="00102742"/>
    <w:rsid w:val="00105485"/>
    <w:rsid w:val="00106381"/>
    <w:rsid w:val="00110307"/>
    <w:rsid w:val="001103A5"/>
    <w:rsid w:val="001163FD"/>
    <w:rsid w:val="00116A89"/>
    <w:rsid w:val="001268A6"/>
    <w:rsid w:val="00126A41"/>
    <w:rsid w:val="0013014C"/>
    <w:rsid w:val="00130895"/>
    <w:rsid w:val="00131543"/>
    <w:rsid w:val="00145FA6"/>
    <w:rsid w:val="00147F51"/>
    <w:rsid w:val="001512DA"/>
    <w:rsid w:val="00151533"/>
    <w:rsid w:val="00160C42"/>
    <w:rsid w:val="001640DA"/>
    <w:rsid w:val="001753BD"/>
    <w:rsid w:val="0017603E"/>
    <w:rsid w:val="001779E3"/>
    <w:rsid w:val="00181E96"/>
    <w:rsid w:val="001848EF"/>
    <w:rsid w:val="00185727"/>
    <w:rsid w:val="0019193F"/>
    <w:rsid w:val="00192B0A"/>
    <w:rsid w:val="001A4BC0"/>
    <w:rsid w:val="001A4CCB"/>
    <w:rsid w:val="001B1C36"/>
    <w:rsid w:val="001B6A43"/>
    <w:rsid w:val="001C0358"/>
    <w:rsid w:val="001C6DFE"/>
    <w:rsid w:val="001C7F19"/>
    <w:rsid w:val="001D0BBA"/>
    <w:rsid w:val="001D7B43"/>
    <w:rsid w:val="001E20D6"/>
    <w:rsid w:val="001E6547"/>
    <w:rsid w:val="001F1715"/>
    <w:rsid w:val="001F195C"/>
    <w:rsid w:val="001F326A"/>
    <w:rsid w:val="0020641B"/>
    <w:rsid w:val="00207215"/>
    <w:rsid w:val="00207F74"/>
    <w:rsid w:val="002146F4"/>
    <w:rsid w:val="00216FA4"/>
    <w:rsid w:val="00224499"/>
    <w:rsid w:val="002254C6"/>
    <w:rsid w:val="002278AC"/>
    <w:rsid w:val="002321C1"/>
    <w:rsid w:val="002344BA"/>
    <w:rsid w:val="002348D8"/>
    <w:rsid w:val="00235F17"/>
    <w:rsid w:val="002363B1"/>
    <w:rsid w:val="00236B75"/>
    <w:rsid w:val="002461B9"/>
    <w:rsid w:val="00252D31"/>
    <w:rsid w:val="00253C58"/>
    <w:rsid w:val="00255282"/>
    <w:rsid w:val="002564D9"/>
    <w:rsid w:val="002611E6"/>
    <w:rsid w:val="00264419"/>
    <w:rsid w:val="002746B6"/>
    <w:rsid w:val="00277022"/>
    <w:rsid w:val="002813D7"/>
    <w:rsid w:val="00282D81"/>
    <w:rsid w:val="00283C00"/>
    <w:rsid w:val="002854C8"/>
    <w:rsid w:val="00296EA0"/>
    <w:rsid w:val="0029756C"/>
    <w:rsid w:val="002976F7"/>
    <w:rsid w:val="002A26DE"/>
    <w:rsid w:val="002A46DD"/>
    <w:rsid w:val="002A54C9"/>
    <w:rsid w:val="002B0A08"/>
    <w:rsid w:val="002B1BD7"/>
    <w:rsid w:val="002B1D4C"/>
    <w:rsid w:val="002B36DE"/>
    <w:rsid w:val="002B3AE2"/>
    <w:rsid w:val="002B40BB"/>
    <w:rsid w:val="002B75C0"/>
    <w:rsid w:val="002C1973"/>
    <w:rsid w:val="002C491A"/>
    <w:rsid w:val="002C5F1A"/>
    <w:rsid w:val="002C6E3F"/>
    <w:rsid w:val="002D15CD"/>
    <w:rsid w:val="002D1A30"/>
    <w:rsid w:val="002D30C4"/>
    <w:rsid w:val="002D3CF8"/>
    <w:rsid w:val="002D4B2E"/>
    <w:rsid w:val="002D5373"/>
    <w:rsid w:val="002E3841"/>
    <w:rsid w:val="002E44B1"/>
    <w:rsid w:val="002E5E35"/>
    <w:rsid w:val="002F3F19"/>
    <w:rsid w:val="002F5F9E"/>
    <w:rsid w:val="00305EC6"/>
    <w:rsid w:val="00311A0C"/>
    <w:rsid w:val="003255D1"/>
    <w:rsid w:val="00325AE3"/>
    <w:rsid w:val="00326278"/>
    <w:rsid w:val="00326A41"/>
    <w:rsid w:val="00331C7E"/>
    <w:rsid w:val="00336F75"/>
    <w:rsid w:val="00345C00"/>
    <w:rsid w:val="00357FA3"/>
    <w:rsid w:val="00357FDF"/>
    <w:rsid w:val="00361E82"/>
    <w:rsid w:val="00366134"/>
    <w:rsid w:val="00375B88"/>
    <w:rsid w:val="00376ABF"/>
    <w:rsid w:val="00383EFB"/>
    <w:rsid w:val="00386A38"/>
    <w:rsid w:val="003937D5"/>
    <w:rsid w:val="00394FE3"/>
    <w:rsid w:val="003962FC"/>
    <w:rsid w:val="003A02E3"/>
    <w:rsid w:val="003A1CF9"/>
    <w:rsid w:val="003A2CCD"/>
    <w:rsid w:val="003A4D7D"/>
    <w:rsid w:val="003B00E1"/>
    <w:rsid w:val="003B1F33"/>
    <w:rsid w:val="003B34E6"/>
    <w:rsid w:val="003B5ADF"/>
    <w:rsid w:val="003B670B"/>
    <w:rsid w:val="003C25C1"/>
    <w:rsid w:val="003C434F"/>
    <w:rsid w:val="003D5DE8"/>
    <w:rsid w:val="003D76EE"/>
    <w:rsid w:val="003E2127"/>
    <w:rsid w:val="003E3428"/>
    <w:rsid w:val="003E3C9B"/>
    <w:rsid w:val="003E7AA5"/>
    <w:rsid w:val="003F2A7E"/>
    <w:rsid w:val="003F41E8"/>
    <w:rsid w:val="00410D85"/>
    <w:rsid w:val="004146E9"/>
    <w:rsid w:val="00415446"/>
    <w:rsid w:val="004174C7"/>
    <w:rsid w:val="00421C04"/>
    <w:rsid w:val="00421E0C"/>
    <w:rsid w:val="004322DA"/>
    <w:rsid w:val="004361BC"/>
    <w:rsid w:val="004434DE"/>
    <w:rsid w:val="00443B58"/>
    <w:rsid w:val="00445319"/>
    <w:rsid w:val="004456B9"/>
    <w:rsid w:val="00446664"/>
    <w:rsid w:val="004519B0"/>
    <w:rsid w:val="00453CE5"/>
    <w:rsid w:val="00457D8B"/>
    <w:rsid w:val="004657E8"/>
    <w:rsid w:val="00470F3D"/>
    <w:rsid w:val="00473DEC"/>
    <w:rsid w:val="00477675"/>
    <w:rsid w:val="0049044E"/>
    <w:rsid w:val="00492CBB"/>
    <w:rsid w:val="004A5A50"/>
    <w:rsid w:val="004A5B2F"/>
    <w:rsid w:val="004B0CF4"/>
    <w:rsid w:val="004C3A47"/>
    <w:rsid w:val="004C41F5"/>
    <w:rsid w:val="004C4BED"/>
    <w:rsid w:val="004C61E7"/>
    <w:rsid w:val="004D1460"/>
    <w:rsid w:val="004D19BC"/>
    <w:rsid w:val="004D5C72"/>
    <w:rsid w:val="004D5E25"/>
    <w:rsid w:val="004D6E30"/>
    <w:rsid w:val="004E2BB3"/>
    <w:rsid w:val="004E45F7"/>
    <w:rsid w:val="004E4C97"/>
    <w:rsid w:val="004F3655"/>
    <w:rsid w:val="004F57C0"/>
    <w:rsid w:val="004F58FE"/>
    <w:rsid w:val="004F63EA"/>
    <w:rsid w:val="004F7F0E"/>
    <w:rsid w:val="005039BB"/>
    <w:rsid w:val="005043F9"/>
    <w:rsid w:val="00505F53"/>
    <w:rsid w:val="00511D77"/>
    <w:rsid w:val="00513E43"/>
    <w:rsid w:val="00515E97"/>
    <w:rsid w:val="00522554"/>
    <w:rsid w:val="00524BA3"/>
    <w:rsid w:val="00531387"/>
    <w:rsid w:val="00531AB0"/>
    <w:rsid w:val="00532A69"/>
    <w:rsid w:val="00536C4A"/>
    <w:rsid w:val="00542CD9"/>
    <w:rsid w:val="005458B3"/>
    <w:rsid w:val="00546C98"/>
    <w:rsid w:val="00556157"/>
    <w:rsid w:val="0055700D"/>
    <w:rsid w:val="005579F3"/>
    <w:rsid w:val="00563854"/>
    <w:rsid w:val="005660C3"/>
    <w:rsid w:val="00567C75"/>
    <w:rsid w:val="005769B2"/>
    <w:rsid w:val="005779E8"/>
    <w:rsid w:val="00577CAE"/>
    <w:rsid w:val="0058179C"/>
    <w:rsid w:val="005825B7"/>
    <w:rsid w:val="005852F6"/>
    <w:rsid w:val="005A11B0"/>
    <w:rsid w:val="005A3A40"/>
    <w:rsid w:val="005A7DCD"/>
    <w:rsid w:val="005A7E27"/>
    <w:rsid w:val="005B32F8"/>
    <w:rsid w:val="005B3D7D"/>
    <w:rsid w:val="005B77E2"/>
    <w:rsid w:val="005C340D"/>
    <w:rsid w:val="005C6D01"/>
    <w:rsid w:val="005D4321"/>
    <w:rsid w:val="005D5D29"/>
    <w:rsid w:val="005D6E4B"/>
    <w:rsid w:val="005E6C9A"/>
    <w:rsid w:val="005F3F87"/>
    <w:rsid w:val="005F537A"/>
    <w:rsid w:val="005F79D0"/>
    <w:rsid w:val="005F7CE7"/>
    <w:rsid w:val="00601D9F"/>
    <w:rsid w:val="006022A3"/>
    <w:rsid w:val="006044C8"/>
    <w:rsid w:val="00611F60"/>
    <w:rsid w:val="00616E70"/>
    <w:rsid w:val="0062447C"/>
    <w:rsid w:val="00635D25"/>
    <w:rsid w:val="00640935"/>
    <w:rsid w:val="00643C4E"/>
    <w:rsid w:val="00647A67"/>
    <w:rsid w:val="00655F46"/>
    <w:rsid w:val="00663142"/>
    <w:rsid w:val="0066495F"/>
    <w:rsid w:val="006708E4"/>
    <w:rsid w:val="00670C19"/>
    <w:rsid w:val="006730AB"/>
    <w:rsid w:val="006744DE"/>
    <w:rsid w:val="00680896"/>
    <w:rsid w:val="00696E42"/>
    <w:rsid w:val="006A1CD9"/>
    <w:rsid w:val="006A5B43"/>
    <w:rsid w:val="006B03D0"/>
    <w:rsid w:val="006B056F"/>
    <w:rsid w:val="006B6E7D"/>
    <w:rsid w:val="006C3C5A"/>
    <w:rsid w:val="006C6D63"/>
    <w:rsid w:val="006D55ED"/>
    <w:rsid w:val="006E34A9"/>
    <w:rsid w:val="006F07FC"/>
    <w:rsid w:val="006F38B1"/>
    <w:rsid w:val="006F3F96"/>
    <w:rsid w:val="006F492E"/>
    <w:rsid w:val="00706C84"/>
    <w:rsid w:val="00715968"/>
    <w:rsid w:val="00723025"/>
    <w:rsid w:val="0072330D"/>
    <w:rsid w:val="00724ACB"/>
    <w:rsid w:val="00740D23"/>
    <w:rsid w:val="0074201A"/>
    <w:rsid w:val="0074348E"/>
    <w:rsid w:val="00743887"/>
    <w:rsid w:val="00743B9B"/>
    <w:rsid w:val="007523A6"/>
    <w:rsid w:val="00756BEE"/>
    <w:rsid w:val="007603E8"/>
    <w:rsid w:val="00766244"/>
    <w:rsid w:val="007709F3"/>
    <w:rsid w:val="007717F5"/>
    <w:rsid w:val="00773656"/>
    <w:rsid w:val="00783CFA"/>
    <w:rsid w:val="007859BD"/>
    <w:rsid w:val="00786106"/>
    <w:rsid w:val="0078632C"/>
    <w:rsid w:val="0079015D"/>
    <w:rsid w:val="00790D97"/>
    <w:rsid w:val="0079597B"/>
    <w:rsid w:val="007A0511"/>
    <w:rsid w:val="007A1F8C"/>
    <w:rsid w:val="007A407D"/>
    <w:rsid w:val="007A5469"/>
    <w:rsid w:val="007A7C37"/>
    <w:rsid w:val="007B0EED"/>
    <w:rsid w:val="007B0FB1"/>
    <w:rsid w:val="007B48C8"/>
    <w:rsid w:val="007B5604"/>
    <w:rsid w:val="007C09DE"/>
    <w:rsid w:val="007C0B31"/>
    <w:rsid w:val="007D5F36"/>
    <w:rsid w:val="007D7150"/>
    <w:rsid w:val="007E0EDE"/>
    <w:rsid w:val="007E449F"/>
    <w:rsid w:val="007E520A"/>
    <w:rsid w:val="007F1D78"/>
    <w:rsid w:val="007F4749"/>
    <w:rsid w:val="007F7F93"/>
    <w:rsid w:val="007F7FBE"/>
    <w:rsid w:val="00816CA7"/>
    <w:rsid w:val="0081768A"/>
    <w:rsid w:val="00831B23"/>
    <w:rsid w:val="00832AB2"/>
    <w:rsid w:val="00833346"/>
    <w:rsid w:val="008376BB"/>
    <w:rsid w:val="008451FE"/>
    <w:rsid w:val="0084548C"/>
    <w:rsid w:val="008514AC"/>
    <w:rsid w:val="0085534D"/>
    <w:rsid w:val="00861A42"/>
    <w:rsid w:val="008642D1"/>
    <w:rsid w:val="00864F30"/>
    <w:rsid w:val="00865606"/>
    <w:rsid w:val="00867FCB"/>
    <w:rsid w:val="00881B8D"/>
    <w:rsid w:val="00882D6A"/>
    <w:rsid w:val="00884020"/>
    <w:rsid w:val="0088685D"/>
    <w:rsid w:val="0088747D"/>
    <w:rsid w:val="00887A5D"/>
    <w:rsid w:val="00892BAB"/>
    <w:rsid w:val="008A43D4"/>
    <w:rsid w:val="008A503D"/>
    <w:rsid w:val="008A5118"/>
    <w:rsid w:val="008B0650"/>
    <w:rsid w:val="008B150B"/>
    <w:rsid w:val="008B1C88"/>
    <w:rsid w:val="008B25D7"/>
    <w:rsid w:val="008B3247"/>
    <w:rsid w:val="008B34E4"/>
    <w:rsid w:val="008B55B4"/>
    <w:rsid w:val="008B6BE5"/>
    <w:rsid w:val="008B7E7C"/>
    <w:rsid w:val="008C2E57"/>
    <w:rsid w:val="008D04D0"/>
    <w:rsid w:val="008D1425"/>
    <w:rsid w:val="008D5369"/>
    <w:rsid w:val="008E3C7D"/>
    <w:rsid w:val="008E4DA7"/>
    <w:rsid w:val="008E64AF"/>
    <w:rsid w:val="008F10D7"/>
    <w:rsid w:val="008F3DD9"/>
    <w:rsid w:val="009001C6"/>
    <w:rsid w:val="009002BE"/>
    <w:rsid w:val="00900C98"/>
    <w:rsid w:val="0090276D"/>
    <w:rsid w:val="00903AD2"/>
    <w:rsid w:val="00911FA7"/>
    <w:rsid w:val="009135DE"/>
    <w:rsid w:val="0092316D"/>
    <w:rsid w:val="009252FB"/>
    <w:rsid w:val="00927EAB"/>
    <w:rsid w:val="00930AC6"/>
    <w:rsid w:val="00931E70"/>
    <w:rsid w:val="009357CE"/>
    <w:rsid w:val="009424D0"/>
    <w:rsid w:val="009462AE"/>
    <w:rsid w:val="009531EF"/>
    <w:rsid w:val="00954D4E"/>
    <w:rsid w:val="00956696"/>
    <w:rsid w:val="0096068C"/>
    <w:rsid w:val="0096239F"/>
    <w:rsid w:val="0097051C"/>
    <w:rsid w:val="009729F6"/>
    <w:rsid w:val="009743CA"/>
    <w:rsid w:val="00975BE8"/>
    <w:rsid w:val="00984DD7"/>
    <w:rsid w:val="009925AC"/>
    <w:rsid w:val="00995BE9"/>
    <w:rsid w:val="00996978"/>
    <w:rsid w:val="009A5687"/>
    <w:rsid w:val="009A5F6F"/>
    <w:rsid w:val="009A7EC7"/>
    <w:rsid w:val="009B036A"/>
    <w:rsid w:val="009B0F98"/>
    <w:rsid w:val="009B17F7"/>
    <w:rsid w:val="009B1985"/>
    <w:rsid w:val="009B6942"/>
    <w:rsid w:val="009C2C4C"/>
    <w:rsid w:val="009C2DAB"/>
    <w:rsid w:val="009C7578"/>
    <w:rsid w:val="009D1FC5"/>
    <w:rsid w:val="009D2976"/>
    <w:rsid w:val="009E48E8"/>
    <w:rsid w:val="009E5F0B"/>
    <w:rsid w:val="009E62DA"/>
    <w:rsid w:val="009E7D89"/>
    <w:rsid w:val="009F0792"/>
    <w:rsid w:val="009F4B30"/>
    <w:rsid w:val="009F68C7"/>
    <w:rsid w:val="00A01736"/>
    <w:rsid w:val="00A03A7B"/>
    <w:rsid w:val="00A0495F"/>
    <w:rsid w:val="00A12243"/>
    <w:rsid w:val="00A13139"/>
    <w:rsid w:val="00A13B4D"/>
    <w:rsid w:val="00A14F9F"/>
    <w:rsid w:val="00A150F2"/>
    <w:rsid w:val="00A15F98"/>
    <w:rsid w:val="00A2032A"/>
    <w:rsid w:val="00A20DFB"/>
    <w:rsid w:val="00A21456"/>
    <w:rsid w:val="00A22A86"/>
    <w:rsid w:val="00A26824"/>
    <w:rsid w:val="00A30E77"/>
    <w:rsid w:val="00A403D2"/>
    <w:rsid w:val="00A41919"/>
    <w:rsid w:val="00A422FC"/>
    <w:rsid w:val="00A458A5"/>
    <w:rsid w:val="00A5143F"/>
    <w:rsid w:val="00A55AF1"/>
    <w:rsid w:val="00A573F1"/>
    <w:rsid w:val="00A57973"/>
    <w:rsid w:val="00A652A1"/>
    <w:rsid w:val="00A7046A"/>
    <w:rsid w:val="00A7505D"/>
    <w:rsid w:val="00A77253"/>
    <w:rsid w:val="00A77A87"/>
    <w:rsid w:val="00A829C4"/>
    <w:rsid w:val="00A866DF"/>
    <w:rsid w:val="00A90A82"/>
    <w:rsid w:val="00A912FC"/>
    <w:rsid w:val="00A948ED"/>
    <w:rsid w:val="00A96731"/>
    <w:rsid w:val="00AA6B4B"/>
    <w:rsid w:val="00AC15A9"/>
    <w:rsid w:val="00AC32ED"/>
    <w:rsid w:val="00AD0260"/>
    <w:rsid w:val="00AD083E"/>
    <w:rsid w:val="00AD0D2C"/>
    <w:rsid w:val="00AE3409"/>
    <w:rsid w:val="00AE376B"/>
    <w:rsid w:val="00AE57D2"/>
    <w:rsid w:val="00AF349B"/>
    <w:rsid w:val="00AF3F47"/>
    <w:rsid w:val="00B112DC"/>
    <w:rsid w:val="00B1677F"/>
    <w:rsid w:val="00B17408"/>
    <w:rsid w:val="00B1781F"/>
    <w:rsid w:val="00B211C0"/>
    <w:rsid w:val="00B244C1"/>
    <w:rsid w:val="00B250A0"/>
    <w:rsid w:val="00B2653E"/>
    <w:rsid w:val="00B34585"/>
    <w:rsid w:val="00B35D70"/>
    <w:rsid w:val="00B43C85"/>
    <w:rsid w:val="00B43FE5"/>
    <w:rsid w:val="00B4448F"/>
    <w:rsid w:val="00B477A4"/>
    <w:rsid w:val="00B5024B"/>
    <w:rsid w:val="00B51786"/>
    <w:rsid w:val="00B52AF2"/>
    <w:rsid w:val="00B53C27"/>
    <w:rsid w:val="00B55F6F"/>
    <w:rsid w:val="00B575DF"/>
    <w:rsid w:val="00B618C9"/>
    <w:rsid w:val="00B74C35"/>
    <w:rsid w:val="00B76515"/>
    <w:rsid w:val="00B828D7"/>
    <w:rsid w:val="00B84ADE"/>
    <w:rsid w:val="00B860EB"/>
    <w:rsid w:val="00B91723"/>
    <w:rsid w:val="00B97BFC"/>
    <w:rsid w:val="00BA0007"/>
    <w:rsid w:val="00BA25C6"/>
    <w:rsid w:val="00BB0137"/>
    <w:rsid w:val="00BD0ECD"/>
    <w:rsid w:val="00BE4C4E"/>
    <w:rsid w:val="00BF25CB"/>
    <w:rsid w:val="00BF4C00"/>
    <w:rsid w:val="00BF54DD"/>
    <w:rsid w:val="00C00A41"/>
    <w:rsid w:val="00C0315E"/>
    <w:rsid w:val="00C03F62"/>
    <w:rsid w:val="00C12C20"/>
    <w:rsid w:val="00C16EA0"/>
    <w:rsid w:val="00C233B1"/>
    <w:rsid w:val="00C245C1"/>
    <w:rsid w:val="00C2572D"/>
    <w:rsid w:val="00C25CE8"/>
    <w:rsid w:val="00C436F2"/>
    <w:rsid w:val="00C63F01"/>
    <w:rsid w:val="00C72325"/>
    <w:rsid w:val="00C73282"/>
    <w:rsid w:val="00C73BA8"/>
    <w:rsid w:val="00C818ED"/>
    <w:rsid w:val="00C82035"/>
    <w:rsid w:val="00C83213"/>
    <w:rsid w:val="00C8534F"/>
    <w:rsid w:val="00C87413"/>
    <w:rsid w:val="00C90356"/>
    <w:rsid w:val="00C93347"/>
    <w:rsid w:val="00CA043E"/>
    <w:rsid w:val="00CA2114"/>
    <w:rsid w:val="00CA251B"/>
    <w:rsid w:val="00CA25E7"/>
    <w:rsid w:val="00CA7F0F"/>
    <w:rsid w:val="00CB3CCD"/>
    <w:rsid w:val="00CB630B"/>
    <w:rsid w:val="00CC44CF"/>
    <w:rsid w:val="00CD456C"/>
    <w:rsid w:val="00CE4551"/>
    <w:rsid w:val="00CF4B75"/>
    <w:rsid w:val="00CF7682"/>
    <w:rsid w:val="00CF7D23"/>
    <w:rsid w:val="00D01620"/>
    <w:rsid w:val="00D0305A"/>
    <w:rsid w:val="00D04DF8"/>
    <w:rsid w:val="00D11417"/>
    <w:rsid w:val="00D14CC1"/>
    <w:rsid w:val="00D15184"/>
    <w:rsid w:val="00D22EE9"/>
    <w:rsid w:val="00D2551B"/>
    <w:rsid w:val="00D309DF"/>
    <w:rsid w:val="00D41263"/>
    <w:rsid w:val="00D454F1"/>
    <w:rsid w:val="00D4560A"/>
    <w:rsid w:val="00D46173"/>
    <w:rsid w:val="00D51A94"/>
    <w:rsid w:val="00D52E51"/>
    <w:rsid w:val="00D562F4"/>
    <w:rsid w:val="00D63350"/>
    <w:rsid w:val="00D768E6"/>
    <w:rsid w:val="00D91B63"/>
    <w:rsid w:val="00D942C5"/>
    <w:rsid w:val="00D94A64"/>
    <w:rsid w:val="00D97271"/>
    <w:rsid w:val="00D97AAA"/>
    <w:rsid w:val="00DA5C8C"/>
    <w:rsid w:val="00DC548E"/>
    <w:rsid w:val="00DD0D43"/>
    <w:rsid w:val="00DD175D"/>
    <w:rsid w:val="00DD567C"/>
    <w:rsid w:val="00DE3634"/>
    <w:rsid w:val="00DF039B"/>
    <w:rsid w:val="00DF0798"/>
    <w:rsid w:val="00DF297D"/>
    <w:rsid w:val="00DF681F"/>
    <w:rsid w:val="00E035CA"/>
    <w:rsid w:val="00E03A87"/>
    <w:rsid w:val="00E0453D"/>
    <w:rsid w:val="00E04945"/>
    <w:rsid w:val="00E05C03"/>
    <w:rsid w:val="00E068E5"/>
    <w:rsid w:val="00E100E7"/>
    <w:rsid w:val="00E1125C"/>
    <w:rsid w:val="00E11312"/>
    <w:rsid w:val="00E238C2"/>
    <w:rsid w:val="00E25A7F"/>
    <w:rsid w:val="00E3211B"/>
    <w:rsid w:val="00E45427"/>
    <w:rsid w:val="00E461B9"/>
    <w:rsid w:val="00E5657E"/>
    <w:rsid w:val="00E63094"/>
    <w:rsid w:val="00E731E8"/>
    <w:rsid w:val="00E7391B"/>
    <w:rsid w:val="00E76555"/>
    <w:rsid w:val="00E8596F"/>
    <w:rsid w:val="00E90B10"/>
    <w:rsid w:val="00E90ED3"/>
    <w:rsid w:val="00E957CD"/>
    <w:rsid w:val="00EA61C0"/>
    <w:rsid w:val="00EA63E6"/>
    <w:rsid w:val="00EA6702"/>
    <w:rsid w:val="00EA7B6E"/>
    <w:rsid w:val="00EB1D31"/>
    <w:rsid w:val="00EB5121"/>
    <w:rsid w:val="00EB5CBF"/>
    <w:rsid w:val="00EB6267"/>
    <w:rsid w:val="00EB6C2F"/>
    <w:rsid w:val="00EB70C5"/>
    <w:rsid w:val="00EC06A7"/>
    <w:rsid w:val="00EC1BC2"/>
    <w:rsid w:val="00EC3608"/>
    <w:rsid w:val="00EC3656"/>
    <w:rsid w:val="00EC6E50"/>
    <w:rsid w:val="00ED4337"/>
    <w:rsid w:val="00ED44A5"/>
    <w:rsid w:val="00ED51ED"/>
    <w:rsid w:val="00ED70FF"/>
    <w:rsid w:val="00EE5E86"/>
    <w:rsid w:val="00EE7B7D"/>
    <w:rsid w:val="00EF2349"/>
    <w:rsid w:val="00EF5316"/>
    <w:rsid w:val="00EF629A"/>
    <w:rsid w:val="00EF641E"/>
    <w:rsid w:val="00F00345"/>
    <w:rsid w:val="00F00D3B"/>
    <w:rsid w:val="00F059C7"/>
    <w:rsid w:val="00F069E7"/>
    <w:rsid w:val="00F0765F"/>
    <w:rsid w:val="00F10B97"/>
    <w:rsid w:val="00F10FC6"/>
    <w:rsid w:val="00F12E7A"/>
    <w:rsid w:val="00F13EE9"/>
    <w:rsid w:val="00F333F1"/>
    <w:rsid w:val="00F37965"/>
    <w:rsid w:val="00F408AA"/>
    <w:rsid w:val="00F40B88"/>
    <w:rsid w:val="00F44389"/>
    <w:rsid w:val="00F44AEF"/>
    <w:rsid w:val="00F47375"/>
    <w:rsid w:val="00F5546B"/>
    <w:rsid w:val="00F627E5"/>
    <w:rsid w:val="00F6293D"/>
    <w:rsid w:val="00F74A1D"/>
    <w:rsid w:val="00F760DF"/>
    <w:rsid w:val="00F777F4"/>
    <w:rsid w:val="00F80E36"/>
    <w:rsid w:val="00F86D9A"/>
    <w:rsid w:val="00F90A25"/>
    <w:rsid w:val="00FB2158"/>
    <w:rsid w:val="00FB4938"/>
    <w:rsid w:val="00FB5167"/>
    <w:rsid w:val="00FC3352"/>
    <w:rsid w:val="00FE3857"/>
    <w:rsid w:val="00FF0A0E"/>
    <w:rsid w:val="00FF4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1A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D1A30"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qFormat/>
    <w:rsid w:val="002D1A30"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D1A3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link w:val="a4"/>
    <w:rsid w:val="002D1A30"/>
    <w:pPr>
      <w:jc w:val="both"/>
    </w:pPr>
  </w:style>
  <w:style w:type="paragraph" w:styleId="20">
    <w:name w:val="Body Text 2"/>
    <w:basedOn w:val="a"/>
    <w:rsid w:val="002D1A30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paragraph" w:customStyle="1" w:styleId="ConsPlusTitle">
    <w:name w:val="ConsPlusTitle"/>
    <w:rsid w:val="002D1A3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2D1A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semiHidden/>
    <w:rsid w:val="000370A6"/>
    <w:rPr>
      <w:rFonts w:ascii="Tahoma" w:hAnsi="Tahoma" w:cs="Tahoma"/>
      <w:sz w:val="16"/>
      <w:szCs w:val="16"/>
    </w:rPr>
  </w:style>
  <w:style w:type="paragraph" w:customStyle="1" w:styleId="11">
    <w:name w:val="1"/>
    <w:basedOn w:val="a"/>
    <w:rsid w:val="00BF54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4">
    <w:name w:val="Основной текст Знак"/>
    <w:link w:val="a3"/>
    <w:rsid w:val="009743CA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8B150B"/>
    <w:rPr>
      <w:rFonts w:eastAsia="Arial Unicode MS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8476A7-4546-480F-AD89-C2BE15FEF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1835</Words>
  <Characters>10460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Къэбэрдей Балъкъэр Республикэм</vt:lpstr>
    </vt:vector>
  </TitlesOfParts>
  <Company>Krokoz™</Company>
  <LinksUpToDate>false</LinksUpToDate>
  <CharactersWithSpaces>12271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Къэбэрдей Балъкъэр Республикэм</dc:title>
  <dc:creator>User</dc:creator>
  <cp:lastModifiedBy>Tania</cp:lastModifiedBy>
  <cp:revision>2</cp:revision>
  <cp:lastPrinted>2022-12-05T12:30:00Z</cp:lastPrinted>
  <dcterms:created xsi:type="dcterms:W3CDTF">2022-12-09T08:10:00Z</dcterms:created>
  <dcterms:modified xsi:type="dcterms:W3CDTF">2022-12-09T08:10:00Z</dcterms:modified>
</cp:coreProperties>
</file>